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5"/>
        <w:rPr>
          <w:rFonts w:hint="default"/>
          <w:sz w:val="21"/>
        </w:rPr>
      </w:pPr>
      <w:r>
        <w:rPr>
          <w:rFonts w:hint="eastAsia"/>
        </w:rPr>
        <w:t>様式第３号</w:t>
      </w:r>
    </w:p>
    <w:p>
      <w:pPr>
        <w:pStyle w:val="15"/>
        <w:spacing w:line="314" w:lineRule="exact"/>
        <w:jc w:val="center"/>
        <w:rPr>
          <w:rFonts w:hint="default"/>
          <w:sz w:val="21"/>
        </w:rPr>
      </w:pPr>
      <w:r>
        <w:rPr>
          <w:rFonts w:hint="eastAsia"/>
        </w:rPr>
        <w:t>業務実績書</w:t>
      </w:r>
    </w:p>
    <w:p>
      <w:pPr>
        <w:pStyle w:val="15"/>
        <w:spacing w:line="314" w:lineRule="exact"/>
        <w:rPr>
          <w:rFonts w:hint="default"/>
          <w:sz w:val="21"/>
        </w:rPr>
      </w:pPr>
    </w:p>
    <w:p>
      <w:pPr>
        <w:pStyle w:val="15"/>
        <w:spacing w:line="314" w:lineRule="exact"/>
        <w:rPr>
          <w:rFonts w:hint="default"/>
          <w:sz w:val="21"/>
        </w:rPr>
      </w:pPr>
      <w:r>
        <w:rPr>
          <w:rFonts w:hint="eastAsia"/>
          <w:sz w:val="21"/>
        </w:rPr>
        <w:t>　一般病床が</w:t>
      </w:r>
      <w:bookmarkStart w:id="0" w:name="_GoBack"/>
      <w:bookmarkEnd w:id="0"/>
      <w:r>
        <w:rPr>
          <w:rFonts w:hint="eastAsia"/>
          <w:sz w:val="21"/>
        </w:rPr>
        <w:t>５０床以上２００床未満の国、独立行政法人国立病院機構、国立大学法人、都道府県又は市町村が設置する病院若しくは公的医療機関（医療法第３１条に規定する厚生労働大臣が定める者の開設する病院）の整備に係る経営改善支援業務について、元請としての実績</w:t>
      </w:r>
      <w:r>
        <w:rPr>
          <w:rFonts w:hint="eastAsia" w:ascii="ＭＳ 明朝" w:hAnsi="ＭＳ 明朝"/>
          <w:sz w:val="20"/>
        </w:rPr>
        <w:t>（新しい順）</w:t>
      </w:r>
      <w:r>
        <w:rPr>
          <w:rFonts w:hint="eastAsia"/>
          <w:sz w:val="21"/>
        </w:rPr>
        <w:t>を記入してください。</w:t>
      </w:r>
    </w:p>
    <w:tbl>
      <w:tblPr>
        <w:tblStyle w:val="11"/>
        <w:tblW w:w="0" w:type="auto"/>
        <w:tblInd w:w="1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2" w:type="dxa"/>
          <w:right w:w="52" w:type="dxa"/>
        </w:tblCellMar>
        <w:tblLook w:firstRow="0" w:lastRow="0" w:firstColumn="0" w:lastColumn="0" w:noHBand="0" w:noVBand="0" w:val="0000"/>
      </w:tblPr>
      <w:tblGrid>
        <w:gridCol w:w="2249"/>
        <w:gridCol w:w="959"/>
        <w:gridCol w:w="1701"/>
        <w:gridCol w:w="1842"/>
        <w:gridCol w:w="1843"/>
        <w:gridCol w:w="937"/>
      </w:tblGrid>
      <w:tr>
        <w:trPr>
          <w:trHeight w:val="304" w:hRule="atLeast"/>
        </w:trPr>
        <w:tc>
          <w:tcPr>
            <w:tcW w:w="224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autoSpaceDE w:val="0"/>
              <w:autoSpaceDN w:val="0"/>
              <w:spacing w:line="324" w:lineRule="atLeast"/>
              <w:jc w:val="center"/>
              <w:rPr>
                <w:rFonts w:hint="default" w:ascii="ＭＳ 明朝" w:hAnsi="ＭＳ 明朝"/>
                <w:spacing w:val="2"/>
                <w:sz w:val="20"/>
              </w:rPr>
            </w:pPr>
            <w:r>
              <w:rPr>
                <w:rFonts w:hint="default" w:ascii="ＭＳ 明朝" w:hAnsi="ＭＳ 明朝"/>
                <w:sz w:val="20"/>
              </w:rPr>
              <w:t>業務名称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jc w:val="center"/>
              <w:rPr>
                <w:rFonts w:hint="default" w:ascii="ＭＳ 明朝" w:hAnsi="ＭＳ 明朝"/>
                <w:sz w:val="20"/>
              </w:rPr>
            </w:pPr>
            <w:r>
              <w:rPr>
                <w:rFonts w:hint="default" w:ascii="ＭＳ 明朝" w:hAnsi="ＭＳ 明朝"/>
                <w:sz w:val="20"/>
              </w:rPr>
              <w:t>病床数</w:t>
            </w:r>
          </w:p>
        </w:tc>
        <w:tc>
          <w:tcPr>
            <w:tcW w:w="1701" w:type="dxa"/>
            <w:tcBorders>
              <w:top w:val="single" w:color="000000" w:sz="4" w:space="0"/>
              <w:left w:val="none" w:color="auto" w:sz="0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tabs>
                <w:tab w:val="center" w:leader="none" w:pos="855"/>
              </w:tabs>
              <w:kinsoku w:val="0"/>
              <w:autoSpaceDE w:val="0"/>
              <w:autoSpaceDN w:val="0"/>
              <w:spacing w:line="324" w:lineRule="atLeast"/>
              <w:ind w:left="398"/>
              <w:rPr>
                <w:rFonts w:hint="default" w:ascii="ＭＳ 明朝" w:hAnsi="ＭＳ 明朝"/>
                <w:sz w:val="20"/>
              </w:rPr>
            </w:pPr>
            <w:r>
              <w:rPr>
                <w:rFonts w:hint="default" w:ascii="ＭＳ 明朝" w:hAnsi="ＭＳ 明朝"/>
                <w:sz w:val="20"/>
              </w:rPr>
              <w:t>所在地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jc w:val="center"/>
              <w:rPr>
                <w:rFonts w:hint="default" w:ascii="ＭＳ 明朝" w:hAnsi="ＭＳ 明朝"/>
                <w:sz w:val="20"/>
              </w:rPr>
            </w:pPr>
            <w:r>
              <w:rPr>
                <w:rFonts w:hint="default" w:ascii="ＭＳ 明朝" w:hAnsi="ＭＳ 明朝"/>
                <w:sz w:val="20"/>
              </w:rPr>
              <w:t>発注者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jc w:val="center"/>
              <w:rPr>
                <w:rFonts w:hint="default" w:ascii="ＭＳ 明朝" w:hAnsi="ＭＳ 明朝"/>
                <w:sz w:val="20"/>
              </w:rPr>
            </w:pPr>
            <w:r>
              <w:rPr>
                <w:rFonts w:hint="default" w:ascii="ＭＳ 明朝" w:hAnsi="ＭＳ 明朝"/>
                <w:sz w:val="20"/>
              </w:rPr>
              <w:t>受託期間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jc w:val="center"/>
              <w:rPr>
                <w:rFonts w:hint="default" w:ascii="ＭＳ 明朝" w:hAnsi="ＭＳ 明朝"/>
                <w:sz w:val="20"/>
              </w:rPr>
            </w:pPr>
            <w:r>
              <w:rPr>
                <w:rFonts w:hint="default" w:ascii="ＭＳ 明朝" w:hAnsi="ＭＳ 明朝"/>
                <w:sz w:val="20"/>
              </w:rPr>
              <w:t>備考</w:t>
            </w:r>
          </w:p>
        </w:tc>
      </w:tr>
      <w:tr>
        <w:trPr>
          <w:trHeight w:val="454" w:hRule="atLeast"/>
        </w:trPr>
        <w:tc>
          <w:tcPr>
            <w:tcW w:w="224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none" w:color="auto" w:sz="0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</w:tr>
      <w:tr>
        <w:trPr>
          <w:trHeight w:val="454" w:hRule="atLeast"/>
        </w:trPr>
        <w:tc>
          <w:tcPr>
            <w:tcW w:w="224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none" w:color="auto" w:sz="0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</w:tr>
      <w:tr>
        <w:trPr>
          <w:trHeight w:val="454" w:hRule="atLeast"/>
        </w:trPr>
        <w:tc>
          <w:tcPr>
            <w:tcW w:w="224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none" w:color="auto" w:sz="0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</w:tr>
      <w:tr>
        <w:trPr>
          <w:trHeight w:val="454" w:hRule="atLeast"/>
        </w:trPr>
        <w:tc>
          <w:tcPr>
            <w:tcW w:w="224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none" w:color="auto" w:sz="0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</w:tr>
      <w:tr>
        <w:trPr>
          <w:trHeight w:val="454" w:hRule="atLeast"/>
        </w:trPr>
        <w:tc>
          <w:tcPr>
            <w:tcW w:w="224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none" w:color="auto" w:sz="0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</w:tr>
      <w:tr>
        <w:trPr>
          <w:trHeight w:val="454" w:hRule="atLeast"/>
        </w:trPr>
        <w:tc>
          <w:tcPr>
            <w:tcW w:w="224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none" w:color="auto" w:sz="0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</w:tr>
      <w:tr>
        <w:trPr>
          <w:trHeight w:val="454" w:hRule="atLeast"/>
        </w:trPr>
        <w:tc>
          <w:tcPr>
            <w:tcW w:w="224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none" w:color="auto" w:sz="0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</w:tr>
      <w:tr>
        <w:trPr>
          <w:trHeight w:val="454" w:hRule="atLeast"/>
        </w:trPr>
        <w:tc>
          <w:tcPr>
            <w:tcW w:w="224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none" w:color="auto" w:sz="0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</w:tr>
      <w:tr>
        <w:trPr>
          <w:trHeight w:val="454" w:hRule="atLeast"/>
        </w:trPr>
        <w:tc>
          <w:tcPr>
            <w:tcW w:w="224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none" w:color="auto" w:sz="0" w:space="0"/>
              <w:bottom w:val="single" w:color="auto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</w:tr>
      <w:tr>
        <w:trPr>
          <w:trHeight w:val="454" w:hRule="atLeast"/>
        </w:trPr>
        <w:tc>
          <w:tcPr>
            <w:tcW w:w="2249" w:type="dxa"/>
            <w:tcBorders>
              <w:top w:val="none" w:color="auto" w:sz="0" w:space="0"/>
              <w:left w:val="single" w:color="000000" w:sz="4" w:space="0"/>
              <w:bottom w:val="single" w:color="auto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  <w:tc>
          <w:tcPr>
            <w:tcW w:w="959" w:type="dxa"/>
            <w:tcBorders>
              <w:top w:val="none" w:color="auto" w:sz="0" w:space="0"/>
              <w:left w:val="single" w:color="000000" w:sz="4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  <w:tc>
          <w:tcPr>
            <w:tcW w:w="1701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  <w:tc>
          <w:tcPr>
            <w:tcW w:w="1842" w:type="dxa"/>
            <w:tcBorders>
              <w:top w:val="none" w:color="auto" w:sz="0" w:space="0"/>
              <w:left w:val="single" w:color="000000" w:sz="4" w:space="0"/>
              <w:bottom w:val="single" w:color="auto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  <w:tc>
          <w:tcPr>
            <w:tcW w:w="1843" w:type="dxa"/>
            <w:tcBorders>
              <w:top w:val="none" w:color="auto" w:sz="0" w:space="0"/>
              <w:left w:val="single" w:color="000000" w:sz="4" w:space="0"/>
              <w:bottom w:val="single" w:color="auto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  <w:tc>
          <w:tcPr>
            <w:tcW w:w="937" w:type="dxa"/>
            <w:tcBorders>
              <w:top w:val="none" w:color="auto" w:sz="0" w:space="0"/>
              <w:left w:val="single" w:color="000000" w:sz="4" w:space="0"/>
              <w:bottom w:val="single" w:color="auto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wordWrap w:val="0"/>
              <w:autoSpaceDE w:val="0"/>
              <w:autoSpaceDN w:val="0"/>
              <w:spacing w:line="324" w:lineRule="atLeast"/>
              <w:rPr>
                <w:rFonts w:hint="default" w:ascii="ＭＳ 明朝" w:hAnsi="ＭＳ 明朝"/>
                <w:sz w:val="20"/>
              </w:rPr>
            </w:pPr>
          </w:p>
        </w:tc>
      </w:tr>
    </w:tbl>
    <w:p>
      <w:pPr>
        <w:pStyle w:val="0"/>
        <w:rPr>
          <w:rFonts w:hint="default"/>
          <w:sz w:val="24"/>
        </w:rPr>
      </w:pPr>
      <w:r>
        <w:rPr>
          <w:rFonts w:hint="eastAsia"/>
        </w:rPr>
        <w:t>※委託契約書の写し等業務実績を確認できるものを添付すること。</w:t>
      </w:r>
    </w:p>
    <w:sectPr>
      <w:footerReference r:id="rId5" w:type="even"/>
      <w:endnotePr>
        <w:numFmt w:val="decimal"/>
      </w:endnotePr>
      <w:pgSz w:w="11906" w:h="16838"/>
      <w:pgMar w:top="1417" w:right="1168" w:bottom="1134" w:left="1168" w:header="1134" w:footer="502" w:gutter="0"/>
      <w:cols w:space="720"/>
      <w:textDirection w:val="lrTb"/>
      <w:docGrid w:type="linesAndChars" w:linePitch="332" w:charSpace="232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spacing w:line="311" w:lineRule="exact"/>
      <w:jc w:val="center"/>
      <w:rPr>
        <w:rFonts w:hint="default"/>
      </w:rPr>
    </w:pPr>
    <w:r>
      <w:rPr>
        <w:rFonts w:hint="eastAsia"/>
      </w:rPr>
      <w:t xml:space="preserve">- </w:t>
    </w:r>
    <w:r>
      <w:rPr>
        <w:rFonts w:hint="eastAsia"/>
      </w:rPr>
      <w:fldChar w:fldCharType="begin"/>
    </w:r>
    <w:r>
      <w:rPr>
        <w:rFonts w:hint="eastAsia"/>
      </w:rPr>
      <w:instrText xml:space="preserve">PAGE \* Arabic \* MERGEFORMAT </w:instrText>
    </w:r>
    <w:r>
      <w:rPr>
        <w:rFonts w:hint="eastAsia"/>
      </w:rPr>
      <w:fldChar w:fldCharType="separate"/>
    </w:r>
    <w:r>
      <w:rPr>
        <w:rFonts w:hint="eastAsia" w:ascii="ＭＳ 明朝" w:hAnsi="ＭＳ 明朝"/>
      </w:rPr>
      <w:t>1</w:t>
    </w:r>
    <w:r>
      <w:rPr>
        <w:rFonts w:hint="eastAsia"/>
      </w:rPr>
      <w:fldChar w:fldCharType="end"/>
    </w:r>
    <w:r>
      <w:rPr>
        <w:rFonts w:hint="eastAsia"/>
      </w:rPr>
      <w:t xml:space="preserve"> -</w:t>
    </w:r>
  </w:p>
  <w:p>
    <w:pPr>
      <w:pStyle w:val="15"/>
      <w:spacing w:line="272" w:lineRule="exact"/>
      <w:rPr>
        <w:rFonts w:hint="default"/>
        <w:sz w:val="21"/>
      </w:rPr>
    </w:pPr>
  </w:p>
</w:ft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 w:customStyle="1">
    <w:name w:val="標準；(Word文書)"/>
    <w:basedOn w:val="0"/>
    <w:next w:val="15"/>
    <w:link w:val="0"/>
    <w:uiPriority w:val="0"/>
    <w:pPr>
      <w:suppressAutoHyphens w:val="1"/>
      <w:overflowPunct w:val="0"/>
      <w:textAlignment w:val="center"/>
    </w:pPr>
    <w:rPr>
      <w:rFonts w:ascii="Times New Roman" w:hAnsi="Times New Roman"/>
      <w:color w:val="000000"/>
      <w:kern w:val="0"/>
      <w:sz w:val="24"/>
    </w:rPr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next w:val="17"/>
    <w:link w:val="16"/>
    <w:uiPriority w:val="0"/>
    <w:rPr>
      <w:kern w:val="2"/>
      <w:sz w:val="21"/>
    </w:rPr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next w:val="19"/>
    <w:link w:val="18"/>
    <w:uiPriority w:val="0"/>
    <w:rPr>
      <w:kern w:val="2"/>
      <w:sz w:val="21"/>
    </w:rPr>
  </w:style>
  <w:style w:type="paragraph" w:styleId="20">
    <w:name w:val="Balloon Text"/>
    <w:basedOn w:val="0"/>
    <w:next w:val="20"/>
    <w:link w:val="21"/>
    <w:uiPriority w:val="0"/>
    <w:semiHidden/>
    <w:rPr>
      <w:rFonts w:ascii="Arial" w:hAnsi="Arial" w:eastAsia="ＭＳ ゴシック"/>
      <w:sz w:val="18"/>
    </w:rPr>
  </w:style>
  <w:style w:type="character" w:styleId="21" w:customStyle="1">
    <w:name w:val="吹き出し (文字)"/>
    <w:next w:val="21"/>
    <w:link w:val="20"/>
    <w:uiPriority w:val="0"/>
    <w:rPr>
      <w:rFonts w:ascii="Arial" w:hAnsi="Arial" w:eastAsia="ＭＳ ゴシック"/>
      <w:kern w:val="2"/>
      <w:sz w:val="18"/>
    </w:rPr>
  </w:style>
  <w:style w:type="character" w:styleId="22">
    <w:name w:val="footnote reference"/>
    <w:basedOn w:val="10"/>
    <w:next w:val="22"/>
    <w:link w:val="0"/>
    <w:uiPriority w:val="0"/>
    <w:semiHidden/>
    <w:rPr>
      <w:vertAlign w:val="superscript"/>
    </w:rPr>
  </w:style>
  <w:style w:type="character" w:styleId="23">
    <w:name w:val="endnote reference"/>
    <w:basedOn w:val="10"/>
    <w:next w:val="23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footer" Target="footer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13</TotalTime>
  <Pages>7</Pages>
  <Words>3</Words>
  <Characters>1007</Characters>
  <Application>JUST Note</Application>
  <Lines>320</Lines>
  <Paragraphs>107</Paragraphs>
  <Company>尾道市立総合医療センター</Company>
  <CharactersWithSpaces>1243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尾道市立市民病院</dc:creator>
  <cp:lastModifiedBy>ono-jun</cp:lastModifiedBy>
  <cp:lastPrinted>2026-07-09T11:32:04Z</cp:lastPrinted>
  <dcterms:created xsi:type="dcterms:W3CDTF">2025-12-17T04:02:00Z</dcterms:created>
  <dcterms:modified xsi:type="dcterms:W3CDTF">2026-07-03T06:53:20Z</dcterms:modified>
  <cp:revision>3</cp:revision>
</cp:coreProperties>
</file>