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1"/>
        <w:autoSpaceDN w:val="1"/>
        <w:rPr>
          <w:rFonts w:hint="default"/>
          <w:color w:val="auto"/>
        </w:rPr>
      </w:pPr>
      <w:r>
        <w:rPr>
          <w:rFonts w:hint="eastAsia"/>
          <w:color w:val="auto"/>
        </w:rPr>
        <w:t>第１号様式（第７条関係）</w:t>
      </w:r>
    </w:p>
    <w:p>
      <w:pPr>
        <w:pStyle w:val="0"/>
        <w:rPr>
          <w:rFonts w:hint="default"/>
        </w:rPr>
      </w:pPr>
    </w:p>
    <w:p>
      <w:pPr>
        <w:pStyle w:val="0"/>
        <w:jc w:val="right"/>
        <w:rPr>
          <w:rFonts w:hint="default"/>
        </w:rPr>
      </w:pPr>
      <w:r>
        <w:rPr>
          <w:rFonts w:hint="eastAsia"/>
        </w:rPr>
        <w:t>　　年　　　月　　　日　</w:t>
      </w:r>
    </w:p>
    <w:p>
      <w:pPr>
        <w:pStyle w:val="0"/>
        <w:spacing w:line="320" w:lineRule="exact"/>
        <w:ind w:left="216" w:right="-2" w:hanging="216" w:hangingChars="100"/>
        <w:jc w:val="left"/>
        <w:rPr>
          <w:rFonts w:hint="default"/>
        </w:rPr>
      </w:pPr>
      <w:r>
        <w:rPr>
          <w:rFonts w:hint="eastAsia"/>
        </w:rPr>
        <w:t>　鹿追町長　宛て</w:t>
      </w:r>
    </w:p>
    <w:p>
      <w:pPr>
        <w:pStyle w:val="0"/>
        <w:spacing w:line="320" w:lineRule="exact"/>
        <w:ind w:left="216" w:hanging="216" w:hangingChars="100"/>
        <w:jc w:val="left"/>
        <w:rPr>
          <w:rFonts w:hint="default"/>
        </w:rPr>
      </w:pPr>
    </w:p>
    <w:tbl>
      <w:tblPr>
        <w:tblStyle w:val="11"/>
        <w:tblW w:w="4851" w:type="dxa"/>
        <w:tblInd w:w="4219" w:type="dxa"/>
        <w:tblLayout w:type="fixed"/>
        <w:tblLook w:firstRow="1" w:lastRow="0" w:firstColumn="1" w:lastColumn="0" w:noHBand="0" w:noVBand="1" w:val="04A0"/>
      </w:tblPr>
      <w:tblGrid>
        <w:gridCol w:w="1057"/>
        <w:gridCol w:w="3794"/>
      </w:tblGrid>
      <w:tr>
        <w:trPr/>
        <w:tc>
          <w:tcPr>
            <w:tcW w:w="1134" w:type="dxa"/>
            <w:vMerge w:val="restart"/>
            <w:vAlign w:val="center"/>
          </w:tcPr>
          <w:p>
            <w:pPr>
              <w:pStyle w:val="0"/>
              <w:spacing w:line="320" w:lineRule="exact"/>
              <w:rPr>
                <w:rFonts w:hint="default"/>
              </w:rPr>
            </w:pPr>
            <w:r>
              <w:rPr>
                <w:rFonts w:hint="eastAsia"/>
              </w:rPr>
              <w:t>申請者</w:t>
            </w:r>
          </w:p>
        </w:tc>
        <w:tc>
          <w:tcPr>
            <w:tcW w:w="4111" w:type="dxa"/>
            <w:vAlign w:val="top"/>
          </w:tcPr>
          <w:p>
            <w:pPr>
              <w:pStyle w:val="0"/>
              <w:spacing w:line="320" w:lineRule="exact"/>
              <w:jc w:val="left"/>
              <w:rPr>
                <w:rFonts w:hint="default"/>
              </w:rPr>
            </w:pPr>
            <w:r>
              <w:rPr>
                <w:rFonts w:hint="eastAsia"/>
                <w:spacing w:val="272"/>
                <w:kern w:val="0"/>
                <w:fitText w:val="984" w:id="1"/>
              </w:rPr>
              <w:t>住</w:t>
            </w:r>
            <w:r>
              <w:rPr>
                <w:rFonts w:hint="eastAsia"/>
                <w:kern w:val="0"/>
                <w:fitText w:val="984" w:id="1"/>
              </w:rPr>
              <w:t>所</w:t>
            </w:r>
          </w:p>
        </w:tc>
      </w:tr>
      <w:tr>
        <w:trPr/>
        <w:tc>
          <w:tcPr>
            <w:tcW w:w="1134" w:type="dxa"/>
            <w:vMerge w:val="continue"/>
            <w:vAlign w:val="top"/>
          </w:tcPr>
          <w:p>
            <w:pPr>
              <w:pStyle w:val="0"/>
              <w:spacing w:line="320" w:lineRule="exact"/>
              <w:jc w:val="left"/>
              <w:rPr>
                <w:rFonts w:hint="default"/>
              </w:rPr>
            </w:pPr>
          </w:p>
        </w:tc>
        <w:tc>
          <w:tcPr>
            <w:tcW w:w="4111" w:type="dxa"/>
            <w:vAlign w:val="top"/>
          </w:tcPr>
          <w:p>
            <w:pPr>
              <w:pStyle w:val="0"/>
              <w:spacing w:line="320" w:lineRule="exact"/>
              <w:jc w:val="left"/>
              <w:rPr>
                <w:rFonts w:hint="default"/>
              </w:rPr>
            </w:pPr>
            <w:r>
              <w:rPr>
                <w:rFonts w:hint="eastAsia"/>
                <w:spacing w:val="17"/>
                <w:kern w:val="0"/>
                <w:fitText w:val="984" w:id="2"/>
              </w:rPr>
              <w:t>氏　　</w:t>
            </w:r>
            <w:r>
              <w:rPr>
                <w:rFonts w:hint="eastAsia"/>
                <w:spacing w:val="1"/>
                <w:kern w:val="0"/>
                <w:fitText w:val="984" w:id="2"/>
              </w:rPr>
              <w:t>名</w:t>
            </w:r>
            <w:r>
              <w:rPr>
                <w:rFonts w:hint="eastAsia"/>
                <w:kern w:val="0"/>
              </w:rPr>
              <w:t>　　　　　　　　　　</w:t>
            </w:r>
          </w:p>
        </w:tc>
      </w:tr>
      <w:tr>
        <w:trPr/>
        <w:tc>
          <w:tcPr>
            <w:tcW w:w="1134" w:type="dxa"/>
            <w:vMerge w:val="continue"/>
            <w:vAlign w:val="top"/>
          </w:tcPr>
          <w:p>
            <w:pPr>
              <w:pStyle w:val="0"/>
              <w:spacing w:line="320" w:lineRule="exact"/>
              <w:jc w:val="left"/>
              <w:rPr>
                <w:rFonts w:hint="default"/>
              </w:rPr>
            </w:pPr>
          </w:p>
        </w:tc>
        <w:tc>
          <w:tcPr>
            <w:tcW w:w="4111" w:type="dxa"/>
            <w:vAlign w:val="top"/>
          </w:tcPr>
          <w:p>
            <w:pPr>
              <w:pStyle w:val="0"/>
              <w:spacing w:line="320" w:lineRule="exact"/>
              <w:jc w:val="left"/>
              <w:rPr>
                <w:rFonts w:hint="default"/>
                <w:kern w:val="0"/>
                <w:u w:val="single" w:color="auto"/>
              </w:rPr>
            </w:pPr>
            <w:r>
              <w:rPr>
                <w:rFonts w:hint="eastAsia"/>
                <w:kern w:val="0"/>
                <w:u w:val="single" w:color="auto"/>
              </w:rPr>
              <w:t>電話・ＦＡＸ番号</w:t>
            </w:r>
          </w:p>
          <w:p>
            <w:pPr>
              <w:pStyle w:val="0"/>
              <w:spacing w:line="320" w:lineRule="exact"/>
              <w:jc w:val="left"/>
              <w:rPr>
                <w:rFonts w:hint="default"/>
                <w:kern w:val="0"/>
              </w:rPr>
            </w:pPr>
            <w:r>
              <w:rPr>
                <w:rFonts w:hint="eastAsia"/>
                <w:kern w:val="0"/>
                <w:u w:val="single" w:color="auto"/>
              </w:rPr>
              <w:t>メールアドレス</w:t>
            </w:r>
          </w:p>
        </w:tc>
      </w:tr>
    </w:tbl>
    <w:p>
      <w:pPr>
        <w:pStyle w:val="0"/>
        <w:spacing w:line="320" w:lineRule="exact"/>
        <w:ind w:left="4101" w:leftChars="1699" w:hanging="432" w:hangingChars="200"/>
        <w:rPr>
          <w:rFonts w:hint="default"/>
        </w:rPr>
      </w:pPr>
      <w:r>
        <w:rPr>
          <w:rFonts w:hint="eastAsia"/>
        </w:rPr>
        <w:t>　　（団体にあっては、主たる事務所等の住所、団体の名称及び代表者の氏名）</w:t>
      </w:r>
    </w:p>
    <w:p>
      <w:pPr>
        <w:pStyle w:val="0"/>
        <w:rPr>
          <w:rFonts w:hint="default"/>
        </w:rPr>
      </w:pPr>
    </w:p>
    <w:p>
      <w:pPr>
        <w:pStyle w:val="0"/>
        <w:jc w:val="center"/>
        <w:rPr>
          <w:rFonts w:hint="default"/>
        </w:rPr>
      </w:pPr>
    </w:p>
    <w:p>
      <w:pPr>
        <w:pStyle w:val="0"/>
        <w:ind w:leftChars="0" w:right="648" w:rightChars="300" w:firstLineChars="0"/>
        <w:jc w:val="center"/>
        <w:rPr>
          <w:rFonts w:hint="default"/>
        </w:rPr>
      </w:pPr>
      <w:r>
        <w:rPr>
          <w:rFonts w:hint="eastAsia"/>
          <w:kern w:val="0"/>
        </w:rPr>
        <w:t>鹿追町未来クラウドファンディング補助金事業認定申請書</w:t>
      </w:r>
    </w:p>
    <w:p>
      <w:pPr>
        <w:pStyle w:val="0"/>
        <w:rPr>
          <w:rFonts w:hint="default"/>
        </w:rPr>
      </w:pPr>
    </w:p>
    <w:p>
      <w:pPr>
        <w:pStyle w:val="0"/>
        <w:rPr>
          <w:rFonts w:hint="default"/>
        </w:rPr>
      </w:pPr>
    </w:p>
    <w:p>
      <w:pPr>
        <w:pStyle w:val="0"/>
        <w:rPr>
          <w:rFonts w:hint="default"/>
        </w:rPr>
      </w:pPr>
      <w:r>
        <w:rPr>
          <w:rFonts w:hint="eastAsia"/>
        </w:rPr>
        <w:t>　鹿追町未来クラウドファンディング補助金の交付を受けたいので、次のとおり補助対象事業の認定を申請します。</w:t>
      </w:r>
    </w:p>
    <w:p>
      <w:pPr>
        <w:pStyle w:val="0"/>
        <w:rPr>
          <w:rFonts w:hint="default"/>
        </w:rPr>
      </w:pPr>
    </w:p>
    <w:p>
      <w:pPr>
        <w:pStyle w:val="0"/>
        <w:rPr>
          <w:rFonts w:hint="default"/>
        </w:rPr>
      </w:pPr>
    </w:p>
    <w:p>
      <w:pPr>
        <w:pStyle w:val="0"/>
        <w:rPr>
          <w:rFonts w:hint="default"/>
        </w:rPr>
      </w:pPr>
      <w:r>
        <w:rPr>
          <w:rFonts w:hint="eastAsia"/>
        </w:rPr>
        <w:t>１　事業の名称　　　</w:t>
      </w:r>
      <w:r>
        <w:rPr>
          <w:rFonts w:hint="eastAsia"/>
          <w:u w:val="single" w:color="auto"/>
        </w:rPr>
        <w:t>　　　　　　　　　　　　　　　　　　　　　　　　　　</w:t>
      </w:r>
      <w:r>
        <w:rPr>
          <w:rFonts w:hint="eastAsia"/>
        </w:rPr>
        <w:t>　　　</w:t>
      </w:r>
    </w:p>
    <w:p>
      <w:pPr>
        <w:pStyle w:val="0"/>
        <w:rPr>
          <w:rFonts w:hint="default"/>
        </w:rPr>
      </w:pPr>
    </w:p>
    <w:p>
      <w:pPr>
        <w:pStyle w:val="0"/>
        <w:rPr>
          <w:rFonts w:hint="default"/>
        </w:rPr>
      </w:pPr>
      <w:r>
        <w:rPr>
          <w:rFonts w:hint="eastAsia"/>
        </w:rPr>
        <w:t>２　事業概要　　</w:t>
      </w:r>
    </w:p>
    <w:p>
      <w:pPr>
        <w:pStyle w:val="0"/>
        <w:rPr>
          <w:rFonts w:hint="default"/>
        </w:rPr>
      </w:pPr>
      <w:r>
        <w:rPr>
          <w:rFonts w:hint="eastAsia"/>
        </w:rPr>
        <w:t>　　　　　　　　　　</w:t>
      </w:r>
      <w:r>
        <w:rPr>
          <w:rFonts w:hint="eastAsia"/>
          <w:u w:val="single" w:color="auto"/>
        </w:rPr>
        <w:t>　　　　　　　　　　　　　　　　　　　　　　　　　　</w:t>
      </w:r>
      <w:r>
        <w:rPr>
          <w:rFonts w:hint="eastAsia"/>
        </w:rPr>
        <w:t>　</w:t>
      </w:r>
    </w:p>
    <w:p>
      <w:pPr>
        <w:pStyle w:val="0"/>
        <w:rPr>
          <w:rFonts w:hint="default"/>
        </w:rPr>
      </w:pPr>
    </w:p>
    <w:p>
      <w:pPr>
        <w:pStyle w:val="0"/>
        <w:rPr>
          <w:rFonts w:hint="default"/>
        </w:rPr>
      </w:pPr>
      <w:r>
        <w:rPr>
          <w:rFonts w:hint="eastAsia"/>
        </w:rPr>
        <w:t>３　総事業費　　　　</w:t>
      </w:r>
      <w:r>
        <w:rPr>
          <w:rFonts w:hint="eastAsia"/>
          <w:u w:val="single" w:color="auto"/>
        </w:rPr>
        <w:t>金　　　　　　　　　　　　円</w:t>
      </w:r>
    </w:p>
    <w:p>
      <w:pPr>
        <w:pStyle w:val="0"/>
        <w:rPr>
          <w:rFonts w:hint="default"/>
        </w:rPr>
      </w:pPr>
    </w:p>
    <w:p>
      <w:pPr>
        <w:pStyle w:val="0"/>
        <w:rPr>
          <w:rFonts w:hint="default"/>
          <w:u w:val="single" w:color="auto"/>
        </w:rPr>
      </w:pPr>
      <w:r>
        <w:rPr>
          <w:rFonts w:hint="eastAsia"/>
        </w:rPr>
        <w:t>４　寄附目標額　　　</w:t>
      </w:r>
      <w:r>
        <w:rPr>
          <w:rFonts w:hint="eastAsia"/>
          <w:u w:val="single" w:color="auto"/>
        </w:rPr>
        <w:t>金　　　　　　　　　　　　円</w:t>
      </w:r>
    </w:p>
    <w:p>
      <w:pPr>
        <w:pStyle w:val="0"/>
        <w:rPr>
          <w:rFonts w:hint="default"/>
          <w:u w:val="single" w:color="auto"/>
        </w:rPr>
      </w:pPr>
    </w:p>
    <w:p>
      <w:pPr>
        <w:pStyle w:val="0"/>
        <w:rPr>
          <w:rFonts w:hint="default"/>
        </w:rPr>
      </w:pPr>
      <w:r>
        <w:rPr>
          <w:rFonts w:hint="eastAsia"/>
        </w:rPr>
        <w:t>５　添付書類</w:t>
      </w:r>
    </w:p>
    <w:p>
      <w:pPr>
        <w:pStyle w:val="0"/>
        <w:rPr>
          <w:rFonts w:hint="default"/>
        </w:rPr>
      </w:pPr>
      <w:r>
        <w:rPr>
          <w:rFonts w:hint="eastAsia"/>
        </w:rPr>
        <w:t>　⑴　事業計画書（第２号様式）</w:t>
      </w:r>
    </w:p>
    <w:p>
      <w:pPr>
        <w:pStyle w:val="0"/>
        <w:rPr>
          <w:rFonts w:hint="default"/>
        </w:rPr>
      </w:pPr>
      <w:r>
        <w:rPr>
          <w:rFonts w:hint="eastAsia"/>
        </w:rPr>
        <w:t>　⑵　収支予算書（第３号様式）</w:t>
      </w:r>
    </w:p>
    <w:p>
      <w:pPr>
        <w:pStyle w:val="0"/>
        <w:rPr>
          <w:rFonts w:hint="eastAsia"/>
        </w:rPr>
      </w:pPr>
      <w:r>
        <w:rPr>
          <w:rFonts w:hint="eastAsia"/>
        </w:rPr>
        <w:t>　⑶　規約、会則等及び構成員名簿</w:t>
      </w:r>
    </w:p>
    <w:p>
      <w:pPr>
        <w:pStyle w:val="0"/>
        <w:ind w:left="648" w:leftChars="300" w:firstLineChars="0"/>
        <w:rPr>
          <w:rFonts w:hint="default"/>
        </w:rPr>
      </w:pPr>
      <w:r>
        <w:rPr>
          <w:rFonts w:hint="eastAsia"/>
        </w:rPr>
        <w:t>ただし、法人にあっては定款及び役員名簿を、個人事業主にあっては開業届の写しその他町長が必要と認める書類とする。</w:t>
      </w:r>
    </w:p>
    <w:p>
      <w:pPr>
        <w:pStyle w:val="0"/>
        <w:rPr>
          <w:rFonts w:hint="default"/>
        </w:rPr>
      </w:pPr>
      <w:r>
        <w:rPr>
          <w:rFonts w:hint="eastAsia"/>
        </w:rPr>
        <w:t>　⑷　事業の状況が分かる書類</w:t>
      </w:r>
    </w:p>
    <w:p>
      <w:pPr>
        <w:pStyle w:val="0"/>
        <w:rPr>
          <w:rFonts w:hint="default"/>
        </w:rPr>
      </w:pPr>
      <w:r>
        <w:rPr>
          <w:rFonts w:hint="eastAsia"/>
        </w:rPr>
        <w:t>　⑸　その他町長が必要と認める書類</w:t>
      </w:r>
    </w:p>
    <w:p>
      <w:pPr>
        <w:pStyle w:val="0"/>
        <w:rPr>
          <w:rFonts w:hint="default"/>
        </w:rPr>
      </w:pPr>
    </w:p>
    <w:p>
      <w:pPr>
        <w:pStyle w:val="0"/>
        <w:rPr>
          <w:rFonts w:hint="default"/>
        </w:rPr>
      </w:pPr>
      <w:r>
        <w:rPr>
          <w:rFonts w:hint="eastAsia"/>
        </w:rPr>
        <w:t>次の事項について同意します。（同意の場合に□にチェック）</w:t>
      </w:r>
    </w:p>
    <w:p>
      <w:pPr>
        <w:pStyle w:val="0"/>
        <w:ind w:left="432" w:hanging="432" w:hangingChars="200"/>
        <w:rPr>
          <w:rFonts w:hint="default"/>
        </w:rPr>
      </w:pPr>
      <w:r>
        <w:rPr>
          <w:rFonts w:hint="eastAsia"/>
        </w:rPr>
        <w:t>　□　鹿追町未来クラウドファンディング補助金事業認定審査のため、町が町税等の納税状況について確認することに同意します。</w:t>
      </w:r>
    </w:p>
    <w:p>
      <w:pPr>
        <w:pStyle w:val="0"/>
        <w:autoSpaceDE w:val="1"/>
        <w:autoSpaceDN w:val="1"/>
        <w:rPr>
          <w:rFonts w:hint="default"/>
          <w:color w:val="auto"/>
        </w:rPr>
      </w:pPr>
      <w:r>
        <w:rPr>
          <w:rFonts w:hint="default"/>
          <w:color w:val="auto"/>
        </w:rPr>
        <w:br w:type="page"/>
      </w:r>
    </w:p>
    <w:p>
      <w:pPr>
        <w:pStyle w:val="0"/>
        <w:autoSpaceDE w:val="1"/>
        <w:autoSpaceDN w:val="1"/>
        <w:rPr>
          <w:rFonts w:hint="default"/>
          <w:color w:val="auto"/>
        </w:rPr>
      </w:pPr>
      <w:r>
        <w:rPr>
          <w:rFonts w:hint="eastAsia"/>
          <w:color w:val="auto"/>
        </w:rPr>
        <w:t>第２号様式（第</w:t>
      </w:r>
      <w:r>
        <w:rPr>
          <w:rFonts w:hint="eastAsia"/>
          <w:color w:val="auto"/>
        </w:rPr>
        <w:t>7</w:t>
      </w:r>
      <w:r>
        <w:rPr>
          <w:rFonts w:hint="eastAsia"/>
          <w:color w:val="auto"/>
        </w:rPr>
        <w:t>条関係）</w:t>
      </w:r>
    </w:p>
    <w:p>
      <w:pPr>
        <w:pStyle w:val="0"/>
        <w:jc w:val="center"/>
        <w:rPr>
          <w:rFonts w:hint="default"/>
        </w:rPr>
      </w:pPr>
      <w:r>
        <w:rPr>
          <w:rFonts w:hint="eastAsia"/>
        </w:rPr>
        <w:t>事　業　計　画　書</w:t>
      </w:r>
    </w:p>
    <w:p>
      <w:pPr>
        <w:pStyle w:val="0"/>
        <w:jc w:val="center"/>
        <w:rPr>
          <w:rFonts w:hint="default"/>
        </w:rPr>
      </w:pPr>
    </w:p>
    <w:tbl>
      <w:tblPr>
        <w:tblStyle w:val="11"/>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892"/>
        <w:gridCol w:w="7678"/>
      </w:tblGrid>
      <w:tr>
        <w:trPr>
          <w:trHeight w:val="865" w:hRule="atLeast"/>
        </w:trPr>
        <w:tc>
          <w:tcPr>
            <w:tcW w:w="1892" w:type="dxa"/>
            <w:vAlign w:val="center"/>
          </w:tcPr>
          <w:p>
            <w:pPr>
              <w:pStyle w:val="0"/>
              <w:rPr>
                <w:rFonts w:hint="default"/>
              </w:rPr>
            </w:pPr>
            <w:r>
              <w:rPr>
                <w:rFonts w:hint="eastAsia"/>
              </w:rPr>
              <w:t>１</w:t>
            </w:r>
            <w:r>
              <w:rPr>
                <w:rFonts w:hint="default"/>
              </w:rPr>
              <w:t xml:space="preserve"> </w:t>
            </w:r>
            <w:r>
              <w:rPr>
                <w:rFonts w:hint="eastAsia"/>
              </w:rPr>
              <w:t>事業の名称</w:t>
            </w:r>
          </w:p>
        </w:tc>
        <w:tc>
          <w:tcPr>
            <w:tcW w:w="7678" w:type="dxa"/>
            <w:vAlign w:val="center"/>
          </w:tcPr>
          <w:p>
            <w:pPr>
              <w:pStyle w:val="0"/>
              <w:rPr>
                <w:rFonts w:hint="default"/>
                <w:u w:val="single" w:color="auto"/>
              </w:rPr>
            </w:pPr>
          </w:p>
        </w:tc>
      </w:tr>
      <w:tr>
        <w:trPr>
          <w:trHeight w:val="3826" w:hRule="atLeast"/>
        </w:trPr>
        <w:tc>
          <w:tcPr>
            <w:tcW w:w="1892" w:type="dxa"/>
            <w:vAlign w:val="top"/>
          </w:tcPr>
          <w:p>
            <w:pPr>
              <w:pStyle w:val="0"/>
              <w:rPr>
                <w:rFonts w:hint="default"/>
              </w:rPr>
            </w:pPr>
            <w:r>
              <w:rPr>
                <w:rFonts w:hint="eastAsia"/>
              </w:rPr>
              <w:t>２</w:t>
            </w:r>
            <w:r>
              <w:rPr>
                <w:rFonts w:hint="default"/>
              </w:rPr>
              <w:t xml:space="preserve"> </w:t>
            </w:r>
            <w:r>
              <w:rPr>
                <w:rFonts w:hint="eastAsia"/>
              </w:rPr>
              <w:t>対象事業の概要</w:t>
            </w:r>
          </w:p>
        </w:tc>
        <w:tc>
          <w:tcPr>
            <w:tcW w:w="7678"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第</w:t>
            </w:r>
            <w:r>
              <w:rPr>
                <w:rFonts w:hint="eastAsia"/>
              </w:rPr>
              <w:t>7</w:t>
            </w:r>
            <w:r>
              <w:rPr>
                <w:rFonts w:hint="eastAsia"/>
              </w:rPr>
              <w:t>期鹿追町総合計画（後期）との関連が確認できるページ【　　　　</w:t>
            </w:r>
            <w:r>
              <w:rPr>
                <w:rFonts w:hint="eastAsia"/>
              </w:rPr>
              <w:t xml:space="preserve"> P</w:t>
            </w:r>
            <w:r>
              <w:rPr>
                <w:rFonts w:hint="eastAsia"/>
              </w:rPr>
              <w:t>】</w:t>
            </w:r>
          </w:p>
        </w:tc>
      </w:tr>
      <w:tr>
        <w:trPr>
          <w:trHeight w:val="4625" w:hRule="atLeast"/>
        </w:trPr>
        <w:tc>
          <w:tcPr>
            <w:tcW w:w="1892" w:type="dxa"/>
            <w:vAlign w:val="top"/>
          </w:tcPr>
          <w:p>
            <w:pPr>
              <w:pStyle w:val="0"/>
              <w:rPr>
                <w:rFonts w:hint="default"/>
              </w:rPr>
            </w:pPr>
            <w:r>
              <w:rPr>
                <w:rFonts w:hint="eastAsia"/>
              </w:rPr>
              <w:t>３</w:t>
            </w:r>
            <w:r>
              <w:rPr>
                <w:rFonts w:hint="default"/>
              </w:rPr>
              <w:t xml:space="preserve"> </w:t>
            </w:r>
            <w:r>
              <w:rPr>
                <w:rFonts w:hint="eastAsia"/>
              </w:rPr>
              <w:t>事業の目的</w:t>
            </w:r>
          </w:p>
        </w:tc>
        <w:tc>
          <w:tcPr>
            <w:tcW w:w="7678" w:type="dxa"/>
            <w:vAlign w:val="top"/>
          </w:tcPr>
          <w:p>
            <w:pPr>
              <w:pStyle w:val="0"/>
              <w:rPr>
                <w:rFonts w:hint="default"/>
              </w:rPr>
            </w:pPr>
            <w:r>
              <w:rPr>
                <w:rFonts w:hint="eastAsia"/>
              </w:rPr>
              <w:t>【事業の目的】</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【解決したい地域の課題】</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【事業実施により見込まれる効果】</w:t>
            </w:r>
          </w:p>
          <w:p>
            <w:pPr>
              <w:pStyle w:val="0"/>
              <w:rPr>
                <w:rFonts w:hint="default"/>
              </w:rPr>
            </w:pPr>
          </w:p>
          <w:p>
            <w:pPr>
              <w:pStyle w:val="0"/>
              <w:rPr>
                <w:rFonts w:hint="default"/>
              </w:rPr>
            </w:pPr>
          </w:p>
          <w:p>
            <w:pPr>
              <w:pStyle w:val="0"/>
              <w:rPr>
                <w:rFonts w:hint="default"/>
              </w:rPr>
            </w:pPr>
          </w:p>
        </w:tc>
      </w:tr>
      <w:tr>
        <w:trPr>
          <w:trHeight w:val="2974" w:hRule="atLeast"/>
        </w:trPr>
        <w:tc>
          <w:tcPr>
            <w:tcW w:w="1892" w:type="dxa"/>
            <w:vAlign w:val="top"/>
          </w:tcPr>
          <w:p>
            <w:pPr>
              <w:pStyle w:val="0"/>
              <w:ind w:left="216" w:hanging="216" w:hangingChars="100"/>
              <w:rPr>
                <w:rFonts w:hint="default"/>
              </w:rPr>
            </w:pPr>
            <w:r>
              <w:rPr>
                <w:rFonts w:hint="eastAsia"/>
              </w:rPr>
              <w:t>４</w:t>
            </w:r>
            <w:r>
              <w:rPr>
                <w:rFonts w:hint="default"/>
              </w:rPr>
              <w:t xml:space="preserve"> </w:t>
            </w:r>
            <w:r>
              <w:rPr>
                <w:rFonts w:hint="eastAsia"/>
              </w:rPr>
              <w:t>事業内容とその効果</w:t>
            </w:r>
          </w:p>
        </w:tc>
        <w:tc>
          <w:tcPr>
            <w:tcW w:w="7678" w:type="dxa"/>
            <w:vAlign w:val="top"/>
          </w:tcPr>
          <w:p>
            <w:pPr>
              <w:pStyle w:val="0"/>
              <w:rPr>
                <w:rFonts w:hint="default"/>
              </w:rPr>
            </w:pPr>
            <w:r>
              <w:rPr>
                <w:rFonts w:hint="eastAsia"/>
              </w:rPr>
              <w:t>※実施方法（場所・対象者・実施方法・他団体等との連携など）をできるだけ具体的に記載してください。</w:t>
            </w:r>
          </w:p>
          <w:p>
            <w:pPr>
              <w:pStyle w:val="0"/>
              <w:rPr>
                <w:rFonts w:hint="default"/>
              </w:rPr>
            </w:pPr>
            <w:r>
              <w:rPr>
                <w:rFonts w:hint="eastAsia"/>
              </w:rPr>
              <w:t>【具体的な実施内容とその効果】</w:t>
            </w:r>
          </w:p>
          <w:p>
            <w:pPr>
              <w:pStyle w:val="0"/>
              <w:rPr>
                <w:rFonts w:hint="default"/>
              </w:rPr>
            </w:pPr>
          </w:p>
          <w:p>
            <w:pPr>
              <w:pStyle w:val="0"/>
              <w:rPr>
                <w:rFonts w:hint="default"/>
              </w:rPr>
            </w:pPr>
          </w:p>
          <w:p>
            <w:pPr>
              <w:pStyle w:val="0"/>
              <w:rPr>
                <w:rFonts w:hint="default"/>
              </w:rPr>
            </w:pPr>
          </w:p>
        </w:tc>
      </w:tr>
    </w:tbl>
    <w:p>
      <w:pPr>
        <w:pStyle w:val="0"/>
        <w:jc w:val="left"/>
        <w:rPr>
          <w:rFonts w:hint="default"/>
        </w:rPr>
      </w:pPr>
      <w:r>
        <w:rPr>
          <w:rFonts w:hint="default"/>
        </w:rPr>
        <w:br w:type="page"/>
      </w:r>
    </w:p>
    <w:tbl>
      <w:tblPr>
        <w:tblStyle w:val="11"/>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892"/>
        <w:gridCol w:w="1575"/>
        <w:gridCol w:w="6103"/>
      </w:tblGrid>
      <w:tr>
        <w:trPr>
          <w:trHeight w:val="3287" w:hRule="atLeast"/>
        </w:trPr>
        <w:tc>
          <w:tcPr>
            <w:tcW w:w="1892" w:type="dxa"/>
            <w:vAlign w:val="top"/>
          </w:tcPr>
          <w:p>
            <w:pPr>
              <w:pStyle w:val="0"/>
              <w:rPr>
                <w:rFonts w:hint="default"/>
              </w:rPr>
            </w:pPr>
          </w:p>
        </w:tc>
        <w:tc>
          <w:tcPr>
            <w:tcW w:w="7678" w:type="dxa"/>
            <w:gridSpan w:val="2"/>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【鹿追型ゼロカーボンシティ実現コミットチェック】</w:t>
            </w:r>
          </w:p>
          <w:p>
            <w:pPr>
              <w:pStyle w:val="0"/>
              <w:rPr>
                <w:rFonts w:hint="eastAsia"/>
              </w:rPr>
            </w:pPr>
            <w:r>
              <w:rPr>
                <w:rFonts w:hint="eastAsia"/>
              </w:rPr>
              <w:t>□</w:t>
            </w:r>
            <w:r>
              <w:rPr>
                <w:rFonts w:hint="eastAsia"/>
              </w:rPr>
              <w:t>CO2</w:t>
            </w:r>
            <w:r>
              <w:rPr>
                <w:rFonts w:hint="eastAsia"/>
              </w:rPr>
              <w:t>排出実質ゼロ電力の使用</w:t>
            </w:r>
          </w:p>
          <w:p>
            <w:pPr>
              <w:pStyle w:val="0"/>
              <w:rPr>
                <w:rFonts w:hint="eastAsia"/>
              </w:rPr>
            </w:pPr>
            <w:r>
              <w:rPr>
                <w:rFonts w:hint="eastAsia"/>
              </w:rPr>
              <w:t>□建築物の新築、増築又は改修に伴う断熱性能の向上</w:t>
            </w:r>
          </w:p>
          <w:p>
            <w:pPr>
              <w:pStyle w:val="0"/>
              <w:rPr>
                <w:rFonts w:hint="eastAsia"/>
              </w:rPr>
            </w:pPr>
            <w:r>
              <w:rPr>
                <w:rFonts w:hint="eastAsia"/>
              </w:rPr>
              <w:t>□高効率空調設備その他省エネルギー設備の導入</w:t>
            </w:r>
          </w:p>
          <w:p>
            <w:pPr>
              <w:pStyle w:val="0"/>
              <w:ind w:left="216" w:hanging="216" w:hangingChars="100"/>
              <w:rPr>
                <w:rFonts w:hint="eastAsia"/>
              </w:rPr>
            </w:pPr>
            <w:r>
              <w:rPr>
                <w:rFonts w:hint="eastAsia"/>
              </w:rPr>
              <w:t>□太陽光発電設備・蓄電池その他再生可能エネルギー設備の導入</w:t>
            </w:r>
          </w:p>
          <w:p>
            <w:pPr>
              <w:pStyle w:val="0"/>
              <w:rPr>
                <w:rFonts w:hint="default"/>
              </w:rPr>
            </w:pPr>
            <w:r>
              <w:rPr>
                <w:rFonts w:hint="eastAsia"/>
              </w:rPr>
              <w:t>□その他（　　　　　　　　　　　　　　　　）</w:t>
            </w:r>
          </w:p>
        </w:tc>
      </w:tr>
      <w:tr>
        <w:trPr>
          <w:trHeight w:val="495" w:hRule="atLeast"/>
        </w:trPr>
        <w:tc>
          <w:tcPr>
            <w:tcW w:w="1892" w:type="dxa"/>
            <w:vMerge w:val="restart"/>
            <w:vAlign w:val="top"/>
          </w:tcPr>
          <w:p>
            <w:pPr>
              <w:pStyle w:val="0"/>
              <w:rPr>
                <w:rFonts w:hint="default"/>
              </w:rPr>
            </w:pPr>
            <w:r>
              <w:rPr>
                <w:rFonts w:hint="eastAsia"/>
              </w:rPr>
              <w:t>５</w:t>
            </w:r>
            <w:r>
              <w:rPr>
                <w:rFonts w:hint="default"/>
              </w:rPr>
              <w:t xml:space="preserve"> </w:t>
            </w:r>
            <w:r>
              <w:rPr>
                <w:rFonts w:hint="eastAsia"/>
              </w:rPr>
              <w:t>スケジュール</w:t>
            </w:r>
          </w:p>
          <w:p>
            <w:pPr>
              <w:pStyle w:val="0"/>
              <w:rPr>
                <w:rFonts w:hint="default"/>
              </w:rPr>
            </w:pPr>
          </w:p>
        </w:tc>
        <w:tc>
          <w:tcPr>
            <w:tcW w:w="7678" w:type="dxa"/>
            <w:gridSpan w:val="2"/>
            <w:vAlign w:val="center"/>
          </w:tcPr>
          <w:p>
            <w:pPr>
              <w:pStyle w:val="0"/>
              <w:rPr>
                <w:rFonts w:hint="default"/>
              </w:rPr>
            </w:pPr>
            <w:r>
              <w:rPr>
                <w:rFonts w:hint="eastAsia"/>
              </w:rPr>
              <w:t>※事業認定後から事業終了までのスケジュールを記入してください。</w:t>
            </w:r>
          </w:p>
          <w:p>
            <w:pPr>
              <w:pStyle w:val="0"/>
              <w:rPr>
                <w:rFonts w:hint="default"/>
              </w:rPr>
            </w:pPr>
            <w:r>
              <w:rPr>
                <w:rFonts w:hint="eastAsia"/>
              </w:rPr>
              <w:t>　</w:t>
            </w:r>
            <w:bookmarkStart w:id="0" w:name="_Hlk192169239"/>
            <w:r>
              <w:rPr>
                <w:rFonts w:hint="eastAsia"/>
              </w:rPr>
              <w:t>寄附募集の実施希望月及び募集期間</w:t>
            </w:r>
            <w:bookmarkEnd w:id="0"/>
            <w:r>
              <w:rPr>
                <w:rFonts w:hint="eastAsia"/>
              </w:rPr>
              <w:t>並びに事業実施時期を必ず記入してください。</w:t>
            </w:r>
          </w:p>
        </w:tc>
      </w:tr>
      <w:tr>
        <w:trPr>
          <w:trHeight w:val="284" w:hRule="atLeast"/>
        </w:trPr>
        <w:tc>
          <w:tcPr>
            <w:tcW w:w="1892" w:type="dxa"/>
            <w:vMerge w:val="continue"/>
            <w:vAlign w:val="top"/>
          </w:tcPr>
          <w:p>
            <w:pPr>
              <w:pStyle w:val="0"/>
              <w:rPr>
                <w:rFonts w:hint="default"/>
              </w:rPr>
            </w:pPr>
          </w:p>
        </w:tc>
        <w:tc>
          <w:tcPr>
            <w:tcW w:w="1575" w:type="dxa"/>
            <w:vAlign w:val="top"/>
          </w:tcPr>
          <w:p>
            <w:pPr>
              <w:pStyle w:val="0"/>
              <w:jc w:val="center"/>
              <w:rPr>
                <w:rFonts w:hint="default"/>
              </w:rPr>
            </w:pPr>
            <w:r>
              <w:rPr>
                <w:rFonts w:hint="eastAsia"/>
              </w:rPr>
              <w:t>実施月</w:t>
            </w:r>
          </w:p>
        </w:tc>
        <w:tc>
          <w:tcPr>
            <w:tcW w:w="6103" w:type="dxa"/>
            <w:vAlign w:val="top"/>
          </w:tcPr>
          <w:p>
            <w:pPr>
              <w:pStyle w:val="0"/>
              <w:jc w:val="center"/>
              <w:rPr>
                <w:rFonts w:hint="default"/>
              </w:rPr>
            </w:pPr>
            <w:r>
              <w:rPr>
                <w:rFonts w:hint="eastAsia"/>
              </w:rPr>
              <w:t>内容</w:t>
            </w:r>
          </w:p>
        </w:tc>
      </w:tr>
      <w:tr>
        <w:trPr>
          <w:trHeight w:val="589" w:hRule="atLeast"/>
        </w:trPr>
        <w:tc>
          <w:tcPr>
            <w:tcW w:w="1892" w:type="dxa"/>
            <w:vMerge w:val="continue"/>
            <w:vAlign w:val="top"/>
          </w:tcPr>
          <w:p>
            <w:pPr>
              <w:pStyle w:val="0"/>
              <w:rPr>
                <w:rFonts w:hint="default"/>
              </w:rPr>
            </w:pPr>
          </w:p>
        </w:tc>
        <w:tc>
          <w:tcPr>
            <w:tcW w:w="1575" w:type="dxa"/>
            <w:vAlign w:val="top"/>
          </w:tcPr>
          <w:p>
            <w:pPr>
              <w:pStyle w:val="0"/>
              <w:rPr>
                <w:rFonts w:hint="default"/>
              </w:rPr>
            </w:pPr>
          </w:p>
        </w:tc>
        <w:tc>
          <w:tcPr>
            <w:tcW w:w="6103" w:type="dxa"/>
            <w:vAlign w:val="top"/>
          </w:tcPr>
          <w:p>
            <w:pPr>
              <w:pStyle w:val="0"/>
              <w:rPr>
                <w:rFonts w:hint="default"/>
              </w:rPr>
            </w:pPr>
          </w:p>
        </w:tc>
      </w:tr>
      <w:tr>
        <w:trPr>
          <w:trHeight w:val="598" w:hRule="atLeast"/>
        </w:trPr>
        <w:tc>
          <w:tcPr>
            <w:tcW w:w="1892" w:type="dxa"/>
            <w:vMerge w:val="continue"/>
            <w:vAlign w:val="top"/>
          </w:tcPr>
          <w:p>
            <w:pPr>
              <w:pStyle w:val="0"/>
              <w:rPr>
                <w:rFonts w:hint="default"/>
              </w:rPr>
            </w:pPr>
          </w:p>
        </w:tc>
        <w:tc>
          <w:tcPr>
            <w:tcW w:w="1575" w:type="dxa"/>
            <w:vAlign w:val="top"/>
          </w:tcPr>
          <w:p>
            <w:pPr>
              <w:pStyle w:val="0"/>
              <w:rPr>
                <w:rFonts w:hint="default"/>
              </w:rPr>
            </w:pPr>
          </w:p>
        </w:tc>
        <w:tc>
          <w:tcPr>
            <w:tcW w:w="6103" w:type="dxa"/>
            <w:vAlign w:val="top"/>
          </w:tcPr>
          <w:p>
            <w:pPr>
              <w:pStyle w:val="0"/>
              <w:rPr>
                <w:rFonts w:hint="default"/>
              </w:rPr>
            </w:pPr>
          </w:p>
        </w:tc>
      </w:tr>
      <w:tr>
        <w:trPr>
          <w:trHeight w:val="598" w:hRule="atLeast"/>
        </w:trPr>
        <w:tc>
          <w:tcPr>
            <w:tcW w:w="1892" w:type="dxa"/>
            <w:vMerge w:val="continue"/>
            <w:vAlign w:val="top"/>
          </w:tcPr>
          <w:p>
            <w:pPr>
              <w:pStyle w:val="0"/>
              <w:rPr>
                <w:rFonts w:hint="default"/>
              </w:rPr>
            </w:pPr>
          </w:p>
        </w:tc>
        <w:tc>
          <w:tcPr>
            <w:tcW w:w="1575" w:type="dxa"/>
            <w:vAlign w:val="top"/>
          </w:tcPr>
          <w:p>
            <w:pPr>
              <w:pStyle w:val="0"/>
              <w:rPr>
                <w:rFonts w:hint="default"/>
              </w:rPr>
            </w:pPr>
          </w:p>
        </w:tc>
        <w:tc>
          <w:tcPr>
            <w:tcW w:w="6103" w:type="dxa"/>
            <w:vAlign w:val="top"/>
          </w:tcPr>
          <w:p>
            <w:pPr>
              <w:pStyle w:val="0"/>
              <w:rPr>
                <w:rFonts w:hint="default"/>
              </w:rPr>
            </w:pPr>
          </w:p>
        </w:tc>
      </w:tr>
      <w:tr>
        <w:trPr>
          <w:trHeight w:val="550" w:hRule="atLeast"/>
        </w:trPr>
        <w:tc>
          <w:tcPr>
            <w:tcW w:w="1892" w:type="dxa"/>
            <w:vMerge w:val="continue"/>
            <w:vAlign w:val="top"/>
          </w:tcPr>
          <w:p>
            <w:pPr>
              <w:pStyle w:val="0"/>
              <w:rPr>
                <w:rFonts w:hint="default"/>
              </w:rPr>
            </w:pPr>
          </w:p>
        </w:tc>
        <w:tc>
          <w:tcPr>
            <w:tcW w:w="1575" w:type="dxa"/>
            <w:vAlign w:val="top"/>
          </w:tcPr>
          <w:p>
            <w:pPr>
              <w:pStyle w:val="0"/>
              <w:rPr>
                <w:rFonts w:hint="default"/>
              </w:rPr>
            </w:pPr>
          </w:p>
        </w:tc>
        <w:tc>
          <w:tcPr>
            <w:tcW w:w="6103" w:type="dxa"/>
            <w:vAlign w:val="top"/>
          </w:tcPr>
          <w:p>
            <w:pPr>
              <w:pStyle w:val="0"/>
              <w:rPr>
                <w:rFonts w:hint="default"/>
              </w:rPr>
            </w:pPr>
          </w:p>
        </w:tc>
      </w:tr>
      <w:tr>
        <w:trPr>
          <w:trHeight w:val="550" w:hRule="atLeast"/>
        </w:trPr>
        <w:tc>
          <w:tcPr>
            <w:tcW w:w="1892" w:type="dxa"/>
            <w:vMerge w:val="continue"/>
            <w:vAlign w:val="top"/>
          </w:tcPr>
          <w:p>
            <w:pPr>
              <w:pStyle w:val="0"/>
              <w:rPr>
                <w:rFonts w:hint="default"/>
              </w:rPr>
            </w:pPr>
          </w:p>
        </w:tc>
        <w:tc>
          <w:tcPr>
            <w:tcW w:w="1575" w:type="dxa"/>
            <w:vAlign w:val="top"/>
          </w:tcPr>
          <w:p>
            <w:pPr>
              <w:pStyle w:val="0"/>
              <w:rPr>
                <w:rFonts w:hint="default"/>
              </w:rPr>
            </w:pPr>
          </w:p>
        </w:tc>
        <w:tc>
          <w:tcPr>
            <w:tcW w:w="6103" w:type="dxa"/>
            <w:vAlign w:val="top"/>
          </w:tcPr>
          <w:p>
            <w:pPr>
              <w:pStyle w:val="0"/>
              <w:rPr>
                <w:rFonts w:hint="default"/>
              </w:rPr>
            </w:pPr>
          </w:p>
        </w:tc>
      </w:tr>
      <w:tr>
        <w:trPr>
          <w:trHeight w:val="1622" w:hRule="atLeast"/>
        </w:trPr>
        <w:tc>
          <w:tcPr>
            <w:tcW w:w="1892" w:type="dxa"/>
            <w:vAlign w:val="top"/>
          </w:tcPr>
          <w:p>
            <w:pPr>
              <w:pStyle w:val="0"/>
              <w:rPr>
                <w:rFonts w:hint="default"/>
              </w:rPr>
            </w:pPr>
            <w:r>
              <w:rPr>
                <w:rFonts w:hint="eastAsia"/>
              </w:rPr>
              <w:t>６　目標金額に達しなかった場合の事業の進め方</w:t>
            </w:r>
          </w:p>
        </w:tc>
        <w:tc>
          <w:tcPr>
            <w:tcW w:w="7678" w:type="dxa"/>
            <w:gridSpan w:val="2"/>
            <w:vAlign w:val="top"/>
          </w:tcPr>
          <w:p>
            <w:pPr>
              <w:pStyle w:val="0"/>
              <w:rPr>
                <w:rFonts w:hint="default"/>
              </w:rPr>
            </w:pPr>
          </w:p>
        </w:tc>
      </w:tr>
      <w:tr>
        <w:trPr>
          <w:trHeight w:val="960" w:hRule="atLeast"/>
        </w:trPr>
        <w:tc>
          <w:tcPr>
            <w:tcW w:w="1892" w:type="dxa"/>
            <w:vAlign w:val="top"/>
          </w:tcPr>
          <w:p>
            <w:pPr>
              <w:pStyle w:val="0"/>
              <w:rPr>
                <w:rFonts w:hint="default"/>
              </w:rPr>
            </w:pPr>
            <w:r>
              <w:rPr>
                <w:rFonts w:hint="eastAsia"/>
              </w:rPr>
              <w:t>７</w:t>
            </w:r>
            <w:r>
              <w:rPr>
                <w:rFonts w:hint="default"/>
              </w:rPr>
              <w:t xml:space="preserve"> </w:t>
            </w:r>
            <w:r>
              <w:rPr>
                <w:rFonts w:hint="eastAsia"/>
              </w:rPr>
              <w:t>寄附を募る</w:t>
            </w:r>
          </w:p>
          <w:p>
            <w:pPr>
              <w:pStyle w:val="0"/>
              <w:rPr>
                <w:rFonts w:hint="default"/>
              </w:rPr>
            </w:pPr>
            <w:r>
              <w:rPr>
                <w:rFonts w:hint="eastAsia"/>
              </w:rPr>
              <w:t>ターゲット層</w:t>
            </w:r>
          </w:p>
        </w:tc>
        <w:tc>
          <w:tcPr>
            <w:tcW w:w="7678" w:type="dxa"/>
            <w:gridSpan w:val="2"/>
            <w:vAlign w:val="top"/>
          </w:tcPr>
          <w:p>
            <w:pPr>
              <w:pStyle w:val="0"/>
              <w:rPr>
                <w:rFonts w:hint="default"/>
              </w:rPr>
            </w:pPr>
            <w:r>
              <w:rPr>
                <w:rFonts w:hint="eastAsia"/>
              </w:rPr>
              <w:t>※例：○○に興味のある方、町出身者、企業パートナーなど</w:t>
            </w:r>
          </w:p>
          <w:p>
            <w:pPr>
              <w:pStyle w:val="0"/>
              <w:rPr>
                <w:rFonts w:hint="default"/>
              </w:rPr>
            </w:pPr>
          </w:p>
        </w:tc>
      </w:tr>
      <w:tr>
        <w:trPr>
          <w:trHeight w:val="1788" w:hRule="atLeast"/>
        </w:trPr>
        <w:tc>
          <w:tcPr>
            <w:tcW w:w="1892" w:type="dxa"/>
            <w:vAlign w:val="top"/>
          </w:tcPr>
          <w:p>
            <w:pPr>
              <w:pStyle w:val="0"/>
              <w:rPr>
                <w:rFonts w:hint="default"/>
              </w:rPr>
            </w:pPr>
            <w:r>
              <w:rPr>
                <w:rFonts w:hint="eastAsia"/>
              </w:rPr>
              <w:t>８</w:t>
            </w:r>
            <w:r>
              <w:rPr>
                <w:rFonts w:hint="default"/>
              </w:rPr>
              <w:t xml:space="preserve"> </w:t>
            </w:r>
            <w:r>
              <w:rPr>
                <w:rFonts w:hint="eastAsia"/>
              </w:rPr>
              <w:t>今後の展開</w:t>
            </w:r>
          </w:p>
        </w:tc>
        <w:tc>
          <w:tcPr>
            <w:tcW w:w="7678" w:type="dxa"/>
            <w:gridSpan w:val="2"/>
            <w:vAlign w:val="top"/>
          </w:tcPr>
          <w:p>
            <w:pPr>
              <w:pStyle w:val="0"/>
              <w:rPr>
                <w:rFonts w:hint="default"/>
              </w:rPr>
            </w:pPr>
            <w:r>
              <w:rPr>
                <w:rFonts w:hint="eastAsia"/>
              </w:rPr>
              <w:t>※事業補助終了後、どのように事業展開（事業の発展や自立に向けての目標・考え方など）をしていくのか記載してください。</w:t>
            </w:r>
          </w:p>
          <w:p>
            <w:pPr>
              <w:pStyle w:val="0"/>
              <w:rPr>
                <w:rFonts w:hint="default"/>
              </w:rPr>
            </w:pPr>
          </w:p>
          <w:p>
            <w:pPr>
              <w:pStyle w:val="0"/>
              <w:rPr>
                <w:rFonts w:hint="default"/>
              </w:rPr>
            </w:pPr>
          </w:p>
          <w:p>
            <w:pPr>
              <w:pStyle w:val="0"/>
              <w:rPr>
                <w:rFonts w:hint="default"/>
              </w:rPr>
            </w:pPr>
          </w:p>
        </w:tc>
      </w:tr>
      <w:tr>
        <w:trPr>
          <w:trHeight w:val="1871" w:hRule="atLeast"/>
        </w:trPr>
        <w:tc>
          <w:tcPr>
            <w:tcW w:w="1892" w:type="dxa"/>
            <w:vAlign w:val="top"/>
          </w:tcPr>
          <w:p>
            <w:pPr>
              <w:pStyle w:val="0"/>
              <w:rPr>
                <w:rFonts w:hint="default"/>
              </w:rPr>
            </w:pPr>
            <w:r>
              <w:rPr>
                <w:rFonts w:hint="eastAsia"/>
              </w:rPr>
              <w:t>９</w:t>
            </w:r>
            <w:r>
              <w:rPr>
                <w:rFonts w:hint="default"/>
              </w:rPr>
              <w:t xml:space="preserve"> </w:t>
            </w:r>
            <w:r>
              <w:rPr>
                <w:rFonts w:hint="eastAsia"/>
              </w:rPr>
              <w:t>特記事項</w:t>
            </w:r>
          </w:p>
        </w:tc>
        <w:tc>
          <w:tcPr>
            <w:tcW w:w="7678" w:type="dxa"/>
            <w:gridSpan w:val="2"/>
            <w:vAlign w:val="top"/>
          </w:tcPr>
          <w:p>
            <w:pPr>
              <w:pStyle w:val="0"/>
              <w:rPr>
                <w:rFonts w:hint="default"/>
              </w:rPr>
            </w:pPr>
            <w:r>
              <w:rPr>
                <w:rFonts w:hint="eastAsia"/>
              </w:rPr>
              <w:t>※提案事業やその実施手法の特徴、最も重視していることを記載してください。</w:t>
            </w:r>
          </w:p>
          <w:p>
            <w:pPr>
              <w:pStyle w:val="0"/>
              <w:rPr>
                <w:rFonts w:hint="default"/>
              </w:rPr>
            </w:pPr>
          </w:p>
        </w:tc>
      </w:tr>
    </w:tbl>
    <w:p>
      <w:pPr>
        <w:pStyle w:val="0"/>
        <w:rPr>
          <w:rFonts w:hint="default"/>
        </w:rPr>
      </w:pPr>
      <w:r>
        <w:rPr>
          <w:rFonts w:hint="eastAsia"/>
        </w:rPr>
        <w:t>備考　別途事業概要についての資料等がある場合は、本様式に添付してください。</w:t>
      </w:r>
    </w:p>
    <w:p>
      <w:pPr>
        <w:pStyle w:val="0"/>
        <w:rPr>
          <w:rFonts w:hint="default"/>
        </w:rPr>
      </w:pPr>
    </w:p>
    <w:p>
      <w:pPr>
        <w:pStyle w:val="0"/>
        <w:autoSpaceDE w:val="1"/>
        <w:autoSpaceDN w:val="1"/>
        <w:rPr>
          <w:rFonts w:hint="default"/>
          <w:color w:val="auto"/>
        </w:rPr>
      </w:pPr>
      <w:r>
        <w:rPr>
          <w:rFonts w:hint="eastAsia"/>
          <w:color w:val="auto"/>
        </w:rPr>
        <w:t>第３号様式（第７条関係）</w:t>
      </w:r>
    </w:p>
    <w:p>
      <w:pPr>
        <w:pStyle w:val="0"/>
        <w:jc w:val="center"/>
        <w:rPr>
          <w:rFonts w:hint="default"/>
        </w:rPr>
      </w:pPr>
      <w:r>
        <w:rPr>
          <w:rFonts w:hint="eastAsia"/>
        </w:rPr>
        <w:t>収　支　予　算　書</w:t>
      </w:r>
    </w:p>
    <w:p>
      <w:pPr>
        <w:pStyle w:val="0"/>
        <w:rPr>
          <w:rFonts w:hint="default"/>
        </w:rPr>
      </w:pPr>
    </w:p>
    <w:p>
      <w:pPr>
        <w:pStyle w:val="0"/>
        <w:rPr>
          <w:rFonts w:hint="default"/>
        </w:rPr>
      </w:pPr>
      <w:r>
        <w:rPr>
          <w:rFonts w:hint="eastAsia"/>
        </w:rPr>
        <w:t>【収入の部】　　　　　　　　　　　　　　　　　　　　　　　　　　　　　　（単位：円）</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82"/>
        <w:gridCol w:w="2268"/>
        <w:gridCol w:w="4510"/>
      </w:tblGrid>
      <w:tr>
        <w:trPr/>
        <w:tc>
          <w:tcPr>
            <w:tcW w:w="2388" w:type="dxa"/>
            <w:vAlign w:val="center"/>
          </w:tcPr>
          <w:p>
            <w:pPr>
              <w:pStyle w:val="0"/>
              <w:jc w:val="center"/>
              <w:rPr>
                <w:rFonts w:hint="default"/>
              </w:rPr>
            </w:pPr>
            <w:r>
              <w:rPr>
                <w:rFonts w:hint="eastAsia"/>
              </w:rPr>
              <w:t>項目</w:t>
            </w:r>
          </w:p>
        </w:tc>
        <w:tc>
          <w:tcPr>
            <w:tcW w:w="2388" w:type="dxa"/>
            <w:vAlign w:val="center"/>
          </w:tcPr>
          <w:p>
            <w:pPr>
              <w:pStyle w:val="0"/>
              <w:jc w:val="center"/>
              <w:rPr>
                <w:rFonts w:hint="default"/>
              </w:rPr>
            </w:pPr>
            <w:r>
              <w:rPr>
                <w:rFonts w:hint="eastAsia"/>
              </w:rPr>
              <w:t>予算額</w:t>
            </w:r>
          </w:p>
        </w:tc>
        <w:tc>
          <w:tcPr>
            <w:tcW w:w="4776" w:type="dxa"/>
            <w:vAlign w:val="center"/>
          </w:tcPr>
          <w:p>
            <w:pPr>
              <w:pStyle w:val="0"/>
              <w:jc w:val="center"/>
              <w:rPr>
                <w:rFonts w:hint="default"/>
              </w:rPr>
            </w:pPr>
            <w:r>
              <w:rPr>
                <w:rFonts w:hint="eastAsia"/>
              </w:rPr>
              <w:t>積算内容</w:t>
            </w:r>
          </w:p>
        </w:tc>
      </w:tr>
      <w:tr>
        <w:trPr>
          <w:trHeight w:val="454" w:hRule="atLeast"/>
        </w:trPr>
        <w:tc>
          <w:tcPr>
            <w:tcW w:w="2388" w:type="dxa"/>
            <w:vAlign w:val="top"/>
          </w:tcPr>
          <w:p>
            <w:pPr>
              <w:pStyle w:val="0"/>
              <w:rPr>
                <w:rFonts w:hint="default"/>
              </w:rPr>
            </w:pPr>
            <w:r>
              <w:rPr>
                <w:rFonts w:hint="eastAsia"/>
              </w:rPr>
              <w:t>当該補助金</w:t>
            </w:r>
          </w:p>
        </w:tc>
        <w:tc>
          <w:tcPr>
            <w:tcW w:w="2388" w:type="dxa"/>
            <w:vAlign w:val="top"/>
          </w:tcPr>
          <w:p>
            <w:pPr>
              <w:pStyle w:val="0"/>
              <w:rPr>
                <w:rFonts w:hint="default"/>
              </w:rPr>
            </w:pPr>
          </w:p>
        </w:tc>
        <w:tc>
          <w:tcPr>
            <w:tcW w:w="4776" w:type="dxa"/>
            <w:vAlign w:val="top"/>
          </w:tcPr>
          <w:p>
            <w:pPr>
              <w:pStyle w:val="0"/>
              <w:rPr>
                <w:rFonts w:hint="default"/>
              </w:rPr>
            </w:pPr>
          </w:p>
        </w:tc>
      </w:tr>
      <w:tr>
        <w:trPr>
          <w:trHeight w:val="454" w:hRule="atLeast"/>
        </w:trPr>
        <w:tc>
          <w:tcPr>
            <w:tcW w:w="2388" w:type="dxa"/>
            <w:vAlign w:val="top"/>
          </w:tcPr>
          <w:p>
            <w:pPr>
              <w:pStyle w:val="0"/>
              <w:rPr>
                <w:rFonts w:hint="default"/>
              </w:rPr>
            </w:pPr>
            <w:r>
              <w:rPr>
                <w:rFonts w:hint="eastAsia"/>
              </w:rPr>
              <w:t>国・道補助金</w:t>
            </w:r>
          </w:p>
        </w:tc>
        <w:tc>
          <w:tcPr>
            <w:tcW w:w="2388" w:type="dxa"/>
            <w:vAlign w:val="top"/>
          </w:tcPr>
          <w:p>
            <w:pPr>
              <w:pStyle w:val="0"/>
              <w:rPr>
                <w:rFonts w:hint="default"/>
              </w:rPr>
            </w:pPr>
          </w:p>
        </w:tc>
        <w:tc>
          <w:tcPr>
            <w:tcW w:w="4776" w:type="dxa"/>
            <w:vAlign w:val="top"/>
          </w:tcPr>
          <w:p>
            <w:pPr>
              <w:pStyle w:val="0"/>
              <w:rPr>
                <w:rFonts w:hint="default"/>
              </w:rPr>
            </w:pPr>
          </w:p>
        </w:tc>
      </w:tr>
      <w:tr>
        <w:trPr>
          <w:trHeight w:val="454" w:hRule="atLeast"/>
        </w:trPr>
        <w:tc>
          <w:tcPr>
            <w:tcW w:w="2388" w:type="dxa"/>
            <w:vAlign w:val="top"/>
          </w:tcPr>
          <w:p>
            <w:pPr>
              <w:pStyle w:val="0"/>
              <w:rPr>
                <w:rFonts w:hint="default"/>
              </w:rPr>
            </w:pPr>
            <w:r>
              <w:rPr>
                <w:rFonts w:hint="eastAsia"/>
              </w:rPr>
              <w:t>町その他補助金</w:t>
            </w:r>
          </w:p>
        </w:tc>
        <w:tc>
          <w:tcPr>
            <w:tcW w:w="2388" w:type="dxa"/>
            <w:vAlign w:val="top"/>
          </w:tcPr>
          <w:p>
            <w:pPr>
              <w:pStyle w:val="0"/>
              <w:rPr>
                <w:rFonts w:hint="default"/>
              </w:rPr>
            </w:pPr>
          </w:p>
        </w:tc>
        <w:tc>
          <w:tcPr>
            <w:tcW w:w="4776" w:type="dxa"/>
            <w:vAlign w:val="top"/>
          </w:tcPr>
          <w:p>
            <w:pPr>
              <w:pStyle w:val="0"/>
              <w:rPr>
                <w:rFonts w:hint="default"/>
              </w:rPr>
            </w:pPr>
          </w:p>
        </w:tc>
      </w:tr>
      <w:tr>
        <w:trPr>
          <w:trHeight w:val="454" w:hRule="atLeast"/>
        </w:trPr>
        <w:tc>
          <w:tcPr>
            <w:tcW w:w="2388" w:type="dxa"/>
            <w:vAlign w:val="top"/>
          </w:tcPr>
          <w:p>
            <w:pPr>
              <w:pStyle w:val="0"/>
              <w:rPr>
                <w:rFonts w:hint="default"/>
              </w:rPr>
            </w:pPr>
            <w:r>
              <w:rPr>
                <w:rFonts w:hint="eastAsia"/>
              </w:rPr>
              <w:t>民間助成金</w:t>
            </w:r>
          </w:p>
        </w:tc>
        <w:tc>
          <w:tcPr>
            <w:tcW w:w="2388" w:type="dxa"/>
            <w:vAlign w:val="top"/>
          </w:tcPr>
          <w:p>
            <w:pPr>
              <w:pStyle w:val="0"/>
              <w:rPr>
                <w:rFonts w:hint="default"/>
              </w:rPr>
            </w:pPr>
          </w:p>
        </w:tc>
        <w:tc>
          <w:tcPr>
            <w:tcW w:w="4776" w:type="dxa"/>
            <w:vAlign w:val="top"/>
          </w:tcPr>
          <w:p>
            <w:pPr>
              <w:pStyle w:val="0"/>
              <w:rPr>
                <w:rFonts w:hint="default"/>
              </w:rPr>
            </w:pPr>
          </w:p>
        </w:tc>
      </w:tr>
      <w:tr>
        <w:trPr>
          <w:trHeight w:val="454" w:hRule="atLeast"/>
        </w:trPr>
        <w:tc>
          <w:tcPr>
            <w:tcW w:w="2388" w:type="dxa"/>
            <w:vAlign w:val="top"/>
          </w:tcPr>
          <w:p>
            <w:pPr>
              <w:pStyle w:val="0"/>
              <w:rPr>
                <w:rFonts w:hint="default"/>
              </w:rPr>
            </w:pPr>
            <w:r>
              <w:rPr>
                <w:rFonts w:hint="eastAsia"/>
              </w:rPr>
              <w:t>自己資金</w:t>
            </w:r>
          </w:p>
        </w:tc>
        <w:tc>
          <w:tcPr>
            <w:tcW w:w="2388" w:type="dxa"/>
            <w:vAlign w:val="top"/>
          </w:tcPr>
          <w:p>
            <w:pPr>
              <w:pStyle w:val="0"/>
              <w:rPr>
                <w:rFonts w:hint="default"/>
              </w:rPr>
            </w:pPr>
          </w:p>
        </w:tc>
        <w:tc>
          <w:tcPr>
            <w:tcW w:w="4776" w:type="dxa"/>
            <w:vAlign w:val="top"/>
          </w:tcPr>
          <w:p>
            <w:pPr>
              <w:pStyle w:val="0"/>
              <w:rPr>
                <w:rFonts w:hint="default"/>
              </w:rPr>
            </w:pPr>
          </w:p>
        </w:tc>
      </w:tr>
      <w:tr>
        <w:trPr>
          <w:trHeight w:val="454" w:hRule="atLeast"/>
        </w:trPr>
        <w:tc>
          <w:tcPr>
            <w:tcW w:w="2388" w:type="dxa"/>
            <w:vAlign w:val="top"/>
          </w:tcPr>
          <w:p>
            <w:pPr>
              <w:pStyle w:val="0"/>
              <w:rPr>
                <w:rFonts w:hint="default"/>
              </w:rPr>
            </w:pPr>
            <w:r>
              <w:rPr>
                <w:rFonts w:hint="eastAsia"/>
              </w:rPr>
              <w:t>事業収入</w:t>
            </w:r>
          </w:p>
        </w:tc>
        <w:tc>
          <w:tcPr>
            <w:tcW w:w="2388" w:type="dxa"/>
            <w:vAlign w:val="top"/>
          </w:tcPr>
          <w:p>
            <w:pPr>
              <w:pStyle w:val="0"/>
              <w:rPr>
                <w:rFonts w:hint="default"/>
              </w:rPr>
            </w:pPr>
          </w:p>
        </w:tc>
        <w:tc>
          <w:tcPr>
            <w:tcW w:w="4776" w:type="dxa"/>
            <w:vAlign w:val="top"/>
          </w:tcPr>
          <w:p>
            <w:pPr>
              <w:pStyle w:val="0"/>
              <w:rPr>
                <w:rFonts w:hint="default"/>
              </w:rPr>
            </w:pPr>
          </w:p>
        </w:tc>
      </w:tr>
      <w:tr>
        <w:trPr>
          <w:trHeight w:val="454" w:hRule="atLeast"/>
        </w:trPr>
        <w:tc>
          <w:tcPr>
            <w:tcW w:w="2388" w:type="dxa"/>
            <w:vAlign w:val="top"/>
          </w:tcPr>
          <w:p>
            <w:pPr>
              <w:pStyle w:val="0"/>
              <w:rPr>
                <w:rFonts w:hint="default"/>
              </w:rPr>
            </w:pPr>
            <w:r>
              <w:rPr>
                <w:rFonts w:hint="eastAsia"/>
              </w:rPr>
              <w:t>借入金</w:t>
            </w:r>
          </w:p>
        </w:tc>
        <w:tc>
          <w:tcPr>
            <w:tcW w:w="2388" w:type="dxa"/>
            <w:vAlign w:val="top"/>
          </w:tcPr>
          <w:p>
            <w:pPr>
              <w:pStyle w:val="0"/>
              <w:rPr>
                <w:rFonts w:hint="default"/>
              </w:rPr>
            </w:pPr>
          </w:p>
        </w:tc>
        <w:tc>
          <w:tcPr>
            <w:tcW w:w="4776" w:type="dxa"/>
            <w:vAlign w:val="top"/>
          </w:tcPr>
          <w:p>
            <w:pPr>
              <w:pStyle w:val="0"/>
              <w:rPr>
                <w:rFonts w:hint="default"/>
              </w:rPr>
            </w:pPr>
          </w:p>
        </w:tc>
      </w:tr>
      <w:tr>
        <w:trPr>
          <w:trHeight w:val="454" w:hRule="atLeast"/>
        </w:trPr>
        <w:tc>
          <w:tcPr>
            <w:tcW w:w="2388"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rPr>
            </w:pPr>
            <w:r>
              <w:rPr>
                <w:rFonts w:hint="eastAsia"/>
              </w:rPr>
              <w:t>その他</w:t>
            </w:r>
          </w:p>
        </w:tc>
        <w:tc>
          <w:tcPr>
            <w:tcW w:w="2388"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rPr>
            </w:pPr>
          </w:p>
        </w:tc>
        <w:tc>
          <w:tcPr>
            <w:tcW w:w="4776"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rPr>
            </w:pPr>
          </w:p>
        </w:tc>
      </w:tr>
      <w:tr>
        <w:trPr>
          <w:trHeight w:val="454" w:hRule="atLeast"/>
        </w:trPr>
        <w:tc>
          <w:tcPr>
            <w:tcW w:w="238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r>
              <w:rPr>
                <w:rFonts w:hint="eastAsia"/>
              </w:rPr>
              <w:t>収入合計</w:t>
            </w:r>
          </w:p>
        </w:tc>
        <w:tc>
          <w:tcPr>
            <w:tcW w:w="238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477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bl>
    <w:p>
      <w:pPr>
        <w:pStyle w:val="0"/>
        <w:ind w:right="-2" w:firstLine="216" w:firstLineChars="100"/>
        <w:rPr>
          <w:rFonts w:hint="default"/>
        </w:rPr>
      </w:pPr>
      <w:r>
        <w:rPr>
          <w:rFonts w:hint="eastAsia"/>
        </w:rPr>
        <w:t>（注意事項）</w:t>
      </w:r>
    </w:p>
    <w:p>
      <w:pPr>
        <w:pStyle w:val="0"/>
        <w:ind w:right="-2" w:firstLine="432" w:firstLineChars="200"/>
        <w:rPr>
          <w:rFonts w:hint="default"/>
        </w:rPr>
      </w:pPr>
      <w:r>
        <w:rPr>
          <w:rFonts w:hint="eastAsia"/>
        </w:rPr>
        <w:t>「積算内容」の欄には、国・道補助金等の名称、内訳等を記入してください。</w:t>
      </w:r>
    </w:p>
    <w:p>
      <w:pPr>
        <w:pStyle w:val="0"/>
        <w:rPr>
          <w:rFonts w:hint="default"/>
        </w:rPr>
      </w:pPr>
    </w:p>
    <w:p>
      <w:pPr>
        <w:pStyle w:val="0"/>
        <w:rPr>
          <w:rFonts w:hint="default"/>
        </w:rPr>
      </w:pPr>
      <w:r>
        <w:rPr>
          <w:rFonts w:hint="eastAsia"/>
        </w:rPr>
        <w:t>【支出の部】　　　　　　　　　　　　　　　　　　　　　　　　　　　　　　（単位：円）</w:t>
      </w:r>
    </w:p>
    <w:tbl>
      <w:tblPr>
        <w:tblStyle w:val="11"/>
        <w:tblpPr w:leftFromText="142" w:rightFromText="142" w:topFromText="0" w:bottomFromText="0" w:vertAnchor="text" w:horzAnchor="margin" w:tblpXSpec="left" w:tblpY="11"/>
        <w:tblW w:w="9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65"/>
        <w:gridCol w:w="2265"/>
        <w:gridCol w:w="701"/>
        <w:gridCol w:w="3829"/>
      </w:tblGrid>
      <w:tr>
        <w:trPr/>
        <w:tc>
          <w:tcPr>
            <w:tcW w:w="2388" w:type="dxa"/>
            <w:vAlign w:val="center"/>
          </w:tcPr>
          <w:p>
            <w:pPr>
              <w:pStyle w:val="0"/>
              <w:jc w:val="center"/>
              <w:rPr>
                <w:rFonts w:hint="default"/>
              </w:rPr>
            </w:pPr>
            <w:r>
              <w:rPr>
                <w:rFonts w:hint="eastAsia"/>
              </w:rPr>
              <w:t>項目</w:t>
            </w:r>
          </w:p>
        </w:tc>
        <w:tc>
          <w:tcPr>
            <w:tcW w:w="2388" w:type="dxa"/>
            <w:vAlign w:val="center"/>
          </w:tcPr>
          <w:p>
            <w:pPr>
              <w:pStyle w:val="0"/>
              <w:jc w:val="center"/>
              <w:rPr>
                <w:rFonts w:hint="default"/>
              </w:rPr>
            </w:pPr>
            <w:r>
              <w:rPr>
                <w:rFonts w:hint="eastAsia"/>
              </w:rPr>
              <w:t>予算額</w:t>
            </w:r>
          </w:p>
        </w:tc>
        <w:tc>
          <w:tcPr>
            <w:tcW w:w="719" w:type="dxa"/>
            <w:vAlign w:val="center"/>
          </w:tcPr>
          <w:p>
            <w:pPr>
              <w:pStyle w:val="0"/>
              <w:ind w:right="-2"/>
              <w:jc w:val="center"/>
              <w:rPr>
                <w:rFonts w:hint="default"/>
              </w:rPr>
            </w:pPr>
            <w:r>
              <w:rPr>
                <w:rFonts w:hint="eastAsia"/>
              </w:rPr>
              <w:t>対象</w:t>
            </w:r>
          </w:p>
          <w:p>
            <w:pPr>
              <w:pStyle w:val="0"/>
              <w:ind w:right="-2"/>
              <w:jc w:val="center"/>
              <w:rPr>
                <w:rFonts w:hint="default"/>
              </w:rPr>
            </w:pPr>
            <w:r>
              <w:rPr>
                <w:rFonts w:hint="eastAsia"/>
              </w:rPr>
              <w:t>経費</w:t>
            </w:r>
          </w:p>
        </w:tc>
        <w:tc>
          <w:tcPr>
            <w:tcW w:w="4057" w:type="dxa"/>
            <w:vAlign w:val="center"/>
          </w:tcPr>
          <w:p>
            <w:pPr>
              <w:pStyle w:val="0"/>
              <w:jc w:val="center"/>
              <w:rPr>
                <w:rFonts w:hint="default"/>
              </w:rPr>
            </w:pPr>
            <w:r>
              <w:rPr>
                <w:rFonts w:hint="eastAsia"/>
              </w:rPr>
              <w:t>積算内容</w:t>
            </w:r>
          </w:p>
        </w:tc>
      </w:tr>
      <w:tr>
        <w:trPr>
          <w:trHeight w:val="454" w:hRule="atLeast"/>
        </w:trPr>
        <w:tc>
          <w:tcPr>
            <w:tcW w:w="2388" w:type="dxa"/>
            <w:vAlign w:val="top"/>
          </w:tcPr>
          <w:p>
            <w:pPr>
              <w:pStyle w:val="0"/>
              <w:rPr>
                <w:rFonts w:hint="default"/>
              </w:rPr>
            </w:pPr>
          </w:p>
        </w:tc>
        <w:tc>
          <w:tcPr>
            <w:tcW w:w="2388" w:type="dxa"/>
            <w:vAlign w:val="top"/>
          </w:tcPr>
          <w:p>
            <w:pPr>
              <w:pStyle w:val="0"/>
              <w:rPr>
                <w:rFonts w:hint="default"/>
              </w:rPr>
            </w:pPr>
          </w:p>
        </w:tc>
        <w:tc>
          <w:tcPr>
            <w:tcW w:w="719" w:type="dxa"/>
            <w:vAlign w:val="top"/>
          </w:tcPr>
          <w:p>
            <w:pPr>
              <w:pStyle w:val="0"/>
              <w:rPr>
                <w:rFonts w:hint="default"/>
              </w:rPr>
            </w:pPr>
          </w:p>
        </w:tc>
        <w:tc>
          <w:tcPr>
            <w:tcW w:w="4057" w:type="dxa"/>
            <w:vAlign w:val="top"/>
          </w:tcPr>
          <w:p>
            <w:pPr>
              <w:pStyle w:val="0"/>
              <w:rPr>
                <w:rFonts w:hint="default"/>
              </w:rPr>
            </w:pPr>
          </w:p>
        </w:tc>
      </w:tr>
      <w:tr>
        <w:trPr>
          <w:trHeight w:val="454" w:hRule="atLeast"/>
        </w:trPr>
        <w:tc>
          <w:tcPr>
            <w:tcW w:w="2388" w:type="dxa"/>
            <w:vAlign w:val="top"/>
          </w:tcPr>
          <w:p>
            <w:pPr>
              <w:pStyle w:val="0"/>
              <w:rPr>
                <w:rFonts w:hint="default"/>
              </w:rPr>
            </w:pPr>
          </w:p>
        </w:tc>
        <w:tc>
          <w:tcPr>
            <w:tcW w:w="2388" w:type="dxa"/>
            <w:vAlign w:val="top"/>
          </w:tcPr>
          <w:p>
            <w:pPr>
              <w:pStyle w:val="0"/>
              <w:rPr>
                <w:rFonts w:hint="default"/>
              </w:rPr>
            </w:pPr>
          </w:p>
        </w:tc>
        <w:tc>
          <w:tcPr>
            <w:tcW w:w="719" w:type="dxa"/>
            <w:vAlign w:val="top"/>
          </w:tcPr>
          <w:p>
            <w:pPr>
              <w:pStyle w:val="0"/>
              <w:rPr>
                <w:rFonts w:hint="default"/>
              </w:rPr>
            </w:pPr>
          </w:p>
        </w:tc>
        <w:tc>
          <w:tcPr>
            <w:tcW w:w="4057" w:type="dxa"/>
            <w:vAlign w:val="top"/>
          </w:tcPr>
          <w:p>
            <w:pPr>
              <w:pStyle w:val="0"/>
              <w:rPr>
                <w:rFonts w:hint="default"/>
              </w:rPr>
            </w:pPr>
          </w:p>
        </w:tc>
      </w:tr>
      <w:tr>
        <w:trPr>
          <w:trHeight w:val="454" w:hRule="atLeast"/>
        </w:trPr>
        <w:tc>
          <w:tcPr>
            <w:tcW w:w="2388" w:type="dxa"/>
            <w:vAlign w:val="top"/>
          </w:tcPr>
          <w:p>
            <w:pPr>
              <w:pStyle w:val="0"/>
              <w:rPr>
                <w:rFonts w:hint="default"/>
              </w:rPr>
            </w:pPr>
          </w:p>
        </w:tc>
        <w:tc>
          <w:tcPr>
            <w:tcW w:w="2388" w:type="dxa"/>
            <w:vAlign w:val="top"/>
          </w:tcPr>
          <w:p>
            <w:pPr>
              <w:pStyle w:val="0"/>
              <w:rPr>
                <w:rFonts w:hint="default"/>
              </w:rPr>
            </w:pPr>
          </w:p>
        </w:tc>
        <w:tc>
          <w:tcPr>
            <w:tcW w:w="719" w:type="dxa"/>
            <w:vAlign w:val="top"/>
          </w:tcPr>
          <w:p>
            <w:pPr>
              <w:pStyle w:val="0"/>
              <w:rPr>
                <w:rFonts w:hint="default"/>
              </w:rPr>
            </w:pPr>
          </w:p>
        </w:tc>
        <w:tc>
          <w:tcPr>
            <w:tcW w:w="4057" w:type="dxa"/>
            <w:vAlign w:val="top"/>
          </w:tcPr>
          <w:p>
            <w:pPr>
              <w:pStyle w:val="0"/>
              <w:rPr>
                <w:rFonts w:hint="default"/>
              </w:rPr>
            </w:pPr>
          </w:p>
        </w:tc>
      </w:tr>
      <w:tr>
        <w:trPr>
          <w:trHeight w:val="454" w:hRule="atLeast"/>
        </w:trPr>
        <w:tc>
          <w:tcPr>
            <w:tcW w:w="2388" w:type="dxa"/>
            <w:vAlign w:val="top"/>
          </w:tcPr>
          <w:p>
            <w:pPr>
              <w:pStyle w:val="0"/>
              <w:rPr>
                <w:rFonts w:hint="default"/>
              </w:rPr>
            </w:pPr>
          </w:p>
        </w:tc>
        <w:tc>
          <w:tcPr>
            <w:tcW w:w="2388" w:type="dxa"/>
            <w:vAlign w:val="top"/>
          </w:tcPr>
          <w:p>
            <w:pPr>
              <w:pStyle w:val="0"/>
              <w:rPr>
                <w:rFonts w:hint="default"/>
              </w:rPr>
            </w:pPr>
          </w:p>
        </w:tc>
        <w:tc>
          <w:tcPr>
            <w:tcW w:w="719" w:type="dxa"/>
            <w:vAlign w:val="top"/>
          </w:tcPr>
          <w:p>
            <w:pPr>
              <w:pStyle w:val="0"/>
              <w:rPr>
                <w:rFonts w:hint="default"/>
              </w:rPr>
            </w:pPr>
          </w:p>
        </w:tc>
        <w:tc>
          <w:tcPr>
            <w:tcW w:w="4057" w:type="dxa"/>
            <w:vAlign w:val="top"/>
          </w:tcPr>
          <w:p>
            <w:pPr>
              <w:pStyle w:val="0"/>
              <w:rPr>
                <w:rFonts w:hint="default"/>
              </w:rPr>
            </w:pPr>
          </w:p>
        </w:tc>
      </w:tr>
      <w:tr>
        <w:trPr>
          <w:trHeight w:val="454" w:hRule="atLeast"/>
        </w:trPr>
        <w:tc>
          <w:tcPr>
            <w:tcW w:w="2388" w:type="dxa"/>
            <w:vAlign w:val="top"/>
          </w:tcPr>
          <w:p>
            <w:pPr>
              <w:pStyle w:val="0"/>
              <w:rPr>
                <w:rFonts w:hint="default"/>
              </w:rPr>
            </w:pPr>
          </w:p>
        </w:tc>
        <w:tc>
          <w:tcPr>
            <w:tcW w:w="2388" w:type="dxa"/>
            <w:vAlign w:val="top"/>
          </w:tcPr>
          <w:p>
            <w:pPr>
              <w:pStyle w:val="0"/>
              <w:rPr>
                <w:rFonts w:hint="default"/>
              </w:rPr>
            </w:pPr>
          </w:p>
        </w:tc>
        <w:tc>
          <w:tcPr>
            <w:tcW w:w="719" w:type="dxa"/>
            <w:vAlign w:val="top"/>
          </w:tcPr>
          <w:p>
            <w:pPr>
              <w:pStyle w:val="0"/>
              <w:rPr>
                <w:rFonts w:hint="default"/>
              </w:rPr>
            </w:pPr>
          </w:p>
        </w:tc>
        <w:tc>
          <w:tcPr>
            <w:tcW w:w="4057" w:type="dxa"/>
            <w:vAlign w:val="top"/>
          </w:tcPr>
          <w:p>
            <w:pPr>
              <w:pStyle w:val="0"/>
              <w:rPr>
                <w:rFonts w:hint="default"/>
              </w:rPr>
            </w:pPr>
          </w:p>
        </w:tc>
      </w:tr>
      <w:tr>
        <w:trPr>
          <w:trHeight w:val="454" w:hRule="atLeast"/>
        </w:trPr>
        <w:tc>
          <w:tcPr>
            <w:tcW w:w="2388" w:type="dxa"/>
            <w:vAlign w:val="top"/>
          </w:tcPr>
          <w:p>
            <w:pPr>
              <w:pStyle w:val="0"/>
              <w:rPr>
                <w:rFonts w:hint="default"/>
              </w:rPr>
            </w:pPr>
          </w:p>
        </w:tc>
        <w:tc>
          <w:tcPr>
            <w:tcW w:w="2388" w:type="dxa"/>
            <w:vAlign w:val="top"/>
          </w:tcPr>
          <w:p>
            <w:pPr>
              <w:pStyle w:val="0"/>
              <w:rPr>
                <w:rFonts w:hint="default"/>
              </w:rPr>
            </w:pPr>
          </w:p>
        </w:tc>
        <w:tc>
          <w:tcPr>
            <w:tcW w:w="719" w:type="dxa"/>
            <w:vAlign w:val="top"/>
          </w:tcPr>
          <w:p>
            <w:pPr>
              <w:pStyle w:val="0"/>
              <w:rPr>
                <w:rFonts w:hint="default"/>
              </w:rPr>
            </w:pPr>
          </w:p>
        </w:tc>
        <w:tc>
          <w:tcPr>
            <w:tcW w:w="4057" w:type="dxa"/>
            <w:vAlign w:val="top"/>
          </w:tcPr>
          <w:p>
            <w:pPr>
              <w:pStyle w:val="0"/>
              <w:rPr>
                <w:rFonts w:hint="default"/>
              </w:rPr>
            </w:pPr>
          </w:p>
        </w:tc>
      </w:tr>
      <w:tr>
        <w:trPr>
          <w:trHeight w:val="454" w:hRule="atLeast"/>
        </w:trPr>
        <w:tc>
          <w:tcPr>
            <w:tcW w:w="2388"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rPr>
            </w:pPr>
          </w:p>
        </w:tc>
        <w:tc>
          <w:tcPr>
            <w:tcW w:w="2388"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rPr>
            </w:pPr>
          </w:p>
        </w:tc>
        <w:tc>
          <w:tcPr>
            <w:tcW w:w="719"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rPr>
            </w:pPr>
          </w:p>
        </w:tc>
        <w:tc>
          <w:tcPr>
            <w:tcW w:w="4057"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rPr>
            </w:pPr>
          </w:p>
        </w:tc>
      </w:tr>
      <w:tr>
        <w:trPr>
          <w:trHeight w:val="454" w:hRule="atLeast"/>
        </w:trPr>
        <w:tc>
          <w:tcPr>
            <w:tcW w:w="238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r>
              <w:rPr>
                <w:rFonts w:hint="eastAsia"/>
              </w:rPr>
              <w:t>支出合計</w:t>
            </w:r>
          </w:p>
        </w:tc>
        <w:tc>
          <w:tcPr>
            <w:tcW w:w="238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71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4057"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bl>
    <w:p>
      <w:pPr>
        <w:pStyle w:val="0"/>
        <w:ind w:left="648" w:leftChars="200" w:right="-2" w:hanging="216" w:hangingChars="100"/>
        <w:jc w:val="left"/>
        <w:rPr>
          <w:rFonts w:hint="default"/>
        </w:rPr>
      </w:pPr>
    </w:p>
    <w:p>
      <w:pPr>
        <w:pStyle w:val="0"/>
        <w:ind w:left="648" w:leftChars="200" w:right="-2" w:hanging="216" w:hangingChars="100"/>
        <w:jc w:val="left"/>
        <w:rPr>
          <w:rFonts w:hint="default"/>
        </w:rPr>
      </w:pPr>
      <w:r>
        <w:rPr>
          <w:rFonts w:hint="eastAsia"/>
        </w:rPr>
        <w:t>１　「対象経費」の欄には、その支出が補助金の対象経費に該当する場合は○を、対象経費に該当しない場合は×を、それぞれ記入してください。</w:t>
      </w:r>
    </w:p>
    <w:p>
      <w:pPr>
        <w:pStyle w:val="0"/>
        <w:ind w:left="648" w:leftChars="200" w:right="-2" w:hanging="216" w:hangingChars="100"/>
        <w:jc w:val="left"/>
        <w:rPr>
          <w:rFonts w:hint="default"/>
        </w:rPr>
      </w:pPr>
      <w:r>
        <w:rPr>
          <w:rFonts w:hint="eastAsia"/>
        </w:rPr>
        <w:t>２　「積算内容」の欄には、内訳、算定根拠等を記入してください。</w:t>
      </w:r>
    </w:p>
    <w:p>
      <w:pPr>
        <w:pStyle w:val="0"/>
        <w:ind w:left="648" w:leftChars="200" w:right="-2" w:hanging="216" w:hangingChars="100"/>
        <w:jc w:val="left"/>
        <w:rPr>
          <w:rFonts w:hint="default"/>
        </w:rPr>
      </w:pPr>
      <w:r>
        <w:rPr>
          <w:rFonts w:hint="eastAsia"/>
        </w:rPr>
        <w:t>３　見積書がある場合は添付してください。</w:t>
      </w:r>
      <w:bookmarkStart w:id="1" w:name="_GoBack"/>
      <w:bookmarkEnd w:id="1"/>
    </w:p>
    <w:sectPr>
      <w:headerReference r:id="rId5" w:type="even"/>
      <w:headerReference r:id="rId6" w:type="default"/>
      <w:pgSz w:w="11906" w:h="16838"/>
      <w:pgMar w:top="1134" w:right="1418" w:bottom="826" w:left="1418" w:header="567" w:footer="567" w:gutter="0"/>
      <w:cols w:space="720"/>
      <w:textDirection w:val="lrTb"/>
      <w:docGrid w:type="linesAndChars" w:linePitch="346" w:charSpace="-8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Segoe UI Emoji">
    <w:panose1 w:val="00000000000000000000"/>
    <w:charset w:val="00"/>
    <w:family w:val="swiss"/>
    <w:notTrueType/>
    <w:pitch w:val="variable"/>
    <w:sig w:usb0="00000000" w:usb1="00000000" w:usb2="00000000" w:usb3="00000000" w:csb0="FF000000" w:csb1="00000000"/>
  </w:font>
  <w:font w:name="Segoe UI Symbol">
    <w:panose1 w:val="00000000000000000000"/>
    <w:charset w:val="00"/>
    <w:family w:val="swiss"/>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evenAndOddHeaders/>
  <w:drawingGridHorizontalSpacing w:val="108"/>
  <w:drawingGridVerticalSpacing w:val="173"/>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wordWrap w:val="0"/>
      <w:autoSpaceDE w:val="0"/>
      <w:autoSpaceDN w:val="0"/>
      <w:jc w:val="both"/>
    </w:pPr>
    <w:rPr>
      <w:color w:val="000000"/>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sz w:val="18"/>
    </w:rPr>
  </w:style>
  <w:style w:type="character" w:styleId="20" w:customStyle="1">
    <w:name w:val="吹き出し (文字)"/>
    <w:basedOn w:val="10"/>
    <w:next w:val="20"/>
    <w:link w:val="19"/>
    <w:uiPriority w:val="0"/>
    <w:rPr>
      <w:rFonts w:ascii="ＭＳ 明朝" w:hAnsi="ＭＳ 明朝" w:eastAsia="ＭＳ 明朝"/>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Hyperlink"/>
    <w:basedOn w:val="10"/>
    <w:next w:val="26"/>
    <w:link w:val="0"/>
    <w:uiPriority w:val="0"/>
    <w:rPr>
      <w:color w:val="0563C1"/>
      <w:u w:val="single" w:color="auto"/>
    </w:rPr>
  </w:style>
  <w:style w:type="paragraph" w:styleId="27" w:customStyle="1">
    <w:name w:val="Default"/>
    <w:next w:val="27"/>
    <w:link w:val="0"/>
    <w:uiPriority w:val="0"/>
    <w:pPr>
      <w:widowControl w:val="0"/>
      <w:autoSpaceDE w:val="0"/>
      <w:autoSpaceDN w:val="0"/>
      <w:adjustRightInd w:val="0"/>
    </w:pPr>
    <w:rPr>
      <w:color w:val="000000"/>
      <w:sz w:val="24"/>
    </w:rPr>
  </w:style>
  <w:style w:type="character" w:styleId="28" w:customStyle="1">
    <w:name w:val="brackets-color1"/>
    <w:basedOn w:val="10"/>
    <w:next w:val="28"/>
    <w:link w:val="0"/>
    <w:uiPriority w:val="0"/>
  </w:style>
  <w:style w:type="character" w:styleId="29" w:customStyle="1">
    <w:name w:val="hit-item1"/>
    <w:basedOn w:val="10"/>
    <w:next w:val="29"/>
    <w:link w:val="0"/>
    <w:uiPriority w:val="0"/>
  </w:style>
  <w:style w:type="character" w:styleId="30" w:customStyle="1">
    <w:name w:val="brackets-color2"/>
    <w:basedOn w:val="10"/>
    <w:next w:val="30"/>
    <w:link w:val="0"/>
    <w:uiPriority w:val="0"/>
  </w:style>
  <w:style w:type="paragraph" w:styleId="31">
    <w:name w:val="Revision"/>
    <w:next w:val="31"/>
    <w:link w:val="0"/>
    <w:uiPriority w:val="0"/>
    <w:rPr>
      <w:color w:val="000000"/>
      <w:kern w:val="2"/>
      <w:sz w:val="22"/>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174</TotalTime>
  <Pages>4</Pages>
  <Words>4</Words>
  <Characters>1230</Characters>
  <Application>JUST Note</Application>
  <Lines>669</Lines>
  <Paragraphs>84</Paragraphs>
  <CharactersWithSpaces>1478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草加市役所</dc:creator>
  <cp:lastModifiedBy>林　大介</cp:lastModifiedBy>
  <cp:lastPrinted>2024-05-10T11:18:00Z</cp:lastPrinted>
  <dcterms:created xsi:type="dcterms:W3CDTF">2025-04-03T00:37:00Z</dcterms:created>
  <dcterms:modified xsi:type="dcterms:W3CDTF">2026-07-21T11:56:37Z</dcterms:modified>
  <cp:revision>20</cp:revision>
</cp:coreProperties>
</file>