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1"/>
        <w:autoSpaceDN w:val="1"/>
        <w:adjustRightInd w:val="1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第１号様式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272" w:firstLineChars="6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鹿追町中小企業者物価高騰対策支援金給付</w:t>
      </w:r>
      <w:r>
        <w:rPr>
          <w:rFonts w:hint="eastAsia" w:ascii="ＭＳ 明朝" w:hAnsi="ＭＳ 明朝" w:eastAsia="ＭＳ 明朝"/>
        </w:rPr>
        <w:t>申請書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　年　　　月　　　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鹿追町長　　喜　井　知　己　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申請者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住　所　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氏　名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連絡先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私は、鹿追町中小企業者物価高騰対策支援金の給付を受けたいので、鹿追町中小企業者物価高騰対策支援金給付要綱第５条の規定により、関係書類を添えて下記のとおり申請します。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なお、当該申請に関して申請書及び添付書類の内容は、全て事実と相違の無いことを誓約します。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記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納税状況確認</w:t>
      </w:r>
    </w:p>
    <w:tbl>
      <w:tblPr>
        <w:tblStyle w:val="38"/>
        <w:tblW w:w="822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6804"/>
        <w:gridCol w:w="1417"/>
      </w:tblGrid>
      <w:tr>
        <w:trPr>
          <w:trHeight w:val="365" w:hRule="atLeast"/>
        </w:trPr>
        <w:tc>
          <w:tcPr>
            <w:tcW w:w="6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鹿追町中小企業者物価高騰対策支援金給付要綱第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3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条</w:t>
            </w:r>
            <w:r>
              <w:rPr>
                <w:rFonts w:hint="eastAsia" w:ascii="ＭＳ 明朝" w:hAnsi="ＭＳ 明朝" w:eastAsia="ＭＳ 明朝"/>
              </w:rPr>
              <w:t>に基づく条件確認のために、町民課税務係による町税の納付状況調査を行うことに同意します。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印</w:t>
            </w:r>
          </w:p>
        </w:tc>
      </w:tr>
      <w:tr>
        <w:trPr>
          <w:trHeight w:val="479" w:hRule="atLeast"/>
        </w:trPr>
        <w:tc>
          <w:tcPr>
            <w:tcW w:w="6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rPr>
                <w:rFonts w:hint="default" w:ascii="ＭＳ 明朝" w:hAnsi="ＭＳ 明朝" w:eastAsia="ＭＳ 明朝"/>
                <w:kern w:val="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rPr>
                <w:rFonts w:hint="default" w:ascii="ＭＳ 明朝" w:hAnsi="ＭＳ 明朝" w:eastAsia="ＭＳ 明朝"/>
                <w:kern w:val="2"/>
              </w:rPr>
            </w:pPr>
          </w:p>
        </w:tc>
      </w:tr>
    </w:tbl>
    <w:p>
      <w:pPr>
        <w:pStyle w:val="0"/>
        <w:snapToGrid w:val="0"/>
        <w:spacing w:before="100" w:beforeLines="0" w:beforeAutospacing="1" w:after="100" w:afterLines="0" w:afterAutospacing="1"/>
        <w:contextualSpacing w:val="1"/>
        <w:rPr>
          <w:rFonts w:hint="default" w:ascii="ＭＳ 明朝" w:hAnsi="ＭＳ 明朝" w:eastAsia="ＭＳ 明朝"/>
        </w:rPr>
      </w:pPr>
    </w:p>
    <w:p>
      <w:pPr>
        <w:pStyle w:val="0"/>
        <w:snapToGrid w:val="0"/>
        <w:spacing w:before="100" w:beforeLines="0" w:beforeAutospacing="1" w:after="100" w:afterLines="0" w:afterAutospacing="1"/>
        <w:contextualSpacing w:val="1"/>
        <w:rPr>
          <w:rFonts w:hint="default" w:ascii="ＭＳ 明朝" w:hAnsi="ＭＳ 明朝" w:eastAsia="ＭＳ 明朝"/>
        </w:rPr>
      </w:pPr>
    </w:p>
    <w:tbl>
      <w:tblPr>
        <w:tblStyle w:val="39"/>
        <w:tblW w:w="8325" w:type="auto"/>
        <w:tblInd w:w="175" w:type="dxa"/>
        <w:tblLayout w:type="fixed"/>
        <w:tblLook w:firstRow="1" w:lastRow="0" w:firstColumn="1" w:lastColumn="0" w:noHBand="0" w:noVBand="1" w:val="04A0"/>
      </w:tblPr>
      <w:tblGrid>
        <w:gridCol w:w="540"/>
        <w:gridCol w:w="3535"/>
        <w:gridCol w:w="2125"/>
        <w:gridCol w:w="2125"/>
      </w:tblGrid>
      <w:tr>
        <w:trPr>
          <w:trHeight w:val="492" w:hRule="atLeast"/>
        </w:trPr>
        <w:tc>
          <w:tcPr>
            <w:tcW w:w="540" w:type="dxa"/>
            <w:vMerge w:val="restart"/>
            <w:textDirection w:val="tbRlV"/>
            <w:vAlign w:val="top"/>
          </w:tcPr>
          <w:p>
            <w:pPr>
              <w:pStyle w:val="0"/>
              <w:ind w:leftChars="0" w:right="113" w:rightChars="0" w:firstLine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振込先</w:t>
            </w:r>
          </w:p>
          <w:p>
            <w:pPr>
              <w:pStyle w:val="0"/>
              <w:ind w:left="113" w:leftChars="0" w:right="113" w:rightChars="0"/>
              <w:rPr>
                <w:rFonts w:hint="eastAsia"/>
                <w:sz w:val="28"/>
              </w:rPr>
            </w:pPr>
          </w:p>
          <w:p>
            <w:pPr>
              <w:pStyle w:val="0"/>
              <w:ind w:left="113" w:leftChars="0" w:right="113" w:rightChars="0"/>
              <w:rPr>
                <w:rFonts w:hint="eastAsia"/>
                <w:sz w:val="28"/>
              </w:rPr>
            </w:pPr>
          </w:p>
          <w:p>
            <w:pPr>
              <w:pStyle w:val="0"/>
              <w:ind w:left="113" w:leftChars="0" w:right="113" w:rightChars="0"/>
              <w:rPr>
                <w:rFonts w:hint="eastAsia"/>
                <w:sz w:val="28"/>
              </w:rPr>
            </w:pPr>
          </w:p>
          <w:p>
            <w:pPr>
              <w:pStyle w:val="0"/>
              <w:ind w:left="113" w:leftChars="0" w:right="113" w:rightChars="0"/>
              <w:rPr>
                <w:rFonts w:hint="eastAsia"/>
                <w:sz w:val="28"/>
              </w:rPr>
            </w:pPr>
          </w:p>
        </w:tc>
        <w:tc>
          <w:tcPr>
            <w:tcW w:w="35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</w:tr>
      <w:tr>
        <w:trPr>
          <w:trHeight w:val="802" w:hRule="atLeast"/>
        </w:trPr>
        <w:tc>
          <w:tcPr>
            <w:tcW w:w="54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spacing w:before="100" w:beforeLines="0" w:beforeAutospacing="1" w:after="100" w:afterLines="0" w:afterAutospacing="1"/>
        <w:contextualSpacing w:val="1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widowControl w:val="1"/>
        <w:autoSpaceDE w:val="1"/>
        <w:autoSpaceDN w:val="1"/>
        <w:adjustRightInd w:val="1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widowControl w:val="1"/>
        <w:autoSpaceDE w:val="1"/>
        <w:autoSpaceDN w:val="1"/>
        <w:adjustRightInd w:val="1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商工会使用欄</w:t>
      </w:r>
    </w:p>
    <w:tbl>
      <w:tblPr>
        <w:tblStyle w:val="11"/>
        <w:tblW w:w="8221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6" w:type="dxa"/>
          <w:right w:w="56" w:type="dxa"/>
        </w:tblCellMar>
        <w:tblLook w:firstRow="1" w:lastRow="0" w:firstColumn="1" w:lastColumn="0" w:noHBand="0" w:noVBand="1" w:val="04A0"/>
      </w:tblPr>
      <w:tblGrid>
        <w:gridCol w:w="2126"/>
        <w:gridCol w:w="2268"/>
        <w:gridCol w:w="3827"/>
      </w:tblGrid>
      <w:tr>
        <w:trPr>
          <w:trHeight w:val="39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確認者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業種コード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その他</w:t>
            </w:r>
          </w:p>
        </w:tc>
      </w:tr>
      <w:tr>
        <w:trPr>
          <w:trHeight w:val="814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100" w:beforeLines="0" w:beforeAutospacing="1" w:after="100" w:afterLines="0" w:afterAutospacing="1"/>
              <w:contextualSpacing w:val="1"/>
              <w:rPr>
                <w:rFonts w:hint="default" w:ascii="ＭＳ 明朝" w:hAnsi="ＭＳ 明朝" w:eastAsia="ＭＳ 明朝"/>
                <w:kern w:val="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100" w:beforeLines="0" w:beforeAutospacing="1" w:after="100" w:afterLines="0" w:afterAutospacing="1"/>
              <w:contextualSpacing w:val="1"/>
              <w:rPr>
                <w:rFonts w:hint="default" w:ascii="ＭＳ 明朝" w:hAnsi="ＭＳ 明朝" w:eastAsia="ＭＳ 明朝"/>
                <w:kern w:val="2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idowControl w:val="1"/>
        <w:autoSpaceDE w:val="1"/>
        <w:autoSpaceDN w:val="1"/>
        <w:adjustRightInd w:val="1"/>
        <w:rPr>
          <w:rFonts w:hint="eastAsia" w:ascii="ＭＳ 明朝" w:hAnsi="ＭＳ 明朝" w:eastAsia="ＭＳ 明朝"/>
          <w:color w:val="000000" w:themeColor="text1"/>
        </w:rPr>
      </w:pPr>
    </w:p>
    <w:sectPr>
      <w:pgSz w:w="11905" w:h="16837"/>
      <w:pgMar w:top="1418" w:right="1701" w:bottom="1191" w:left="1701" w:header="567" w:footer="567" w:gutter="0"/>
      <w:cols w:space="720"/>
      <w:noEndnote w:val="1"/>
      <w:textDirection w:val="lrTb"/>
      <w:docGrid w:type="linesAndChars" w:linePitch="365" w:charSpace="-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3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paragraph" w:styleId="1">
    <w:name w:val="heading 1"/>
    <w:basedOn w:val="0"/>
    <w:next w:val="0"/>
    <w:link w:val="3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4"/>
    </w:rPr>
  </w:style>
  <w:style w:type="character" w:styleId="19" w:customStyle="1">
    <w:name w:val="cm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0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="Arial" w:hAnsi="Arial"/>
      <w:kern w:val="0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Arial" w:hAnsi="Arial"/>
      <w:kern w:val="0"/>
      <w:sz w:val="24"/>
    </w:rPr>
  </w:style>
  <w:style w:type="paragraph" w:styleId="26" w:customStyle="1">
    <w:name w:val="表題1"/>
    <w:basedOn w:val="0"/>
    <w:next w:val="26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paragraph" w:styleId="27" w:customStyle="1">
    <w:name w:val="num"/>
    <w:basedOn w:val="0"/>
    <w:next w:val="27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character" w:styleId="28" w:customStyle="1">
    <w:name w:val="num1"/>
    <w:basedOn w:val="10"/>
    <w:next w:val="28"/>
    <w:link w:val="0"/>
    <w:uiPriority w:val="0"/>
  </w:style>
  <w:style w:type="character" w:styleId="29" w:customStyle="1">
    <w:name w:val="p"/>
    <w:basedOn w:val="10"/>
    <w:next w:val="29"/>
    <w:link w:val="0"/>
    <w:uiPriority w:val="0"/>
  </w:style>
  <w:style w:type="character" w:styleId="30" w:customStyle="1">
    <w:name w:val="brackets-color1"/>
    <w:basedOn w:val="10"/>
    <w:next w:val="30"/>
    <w:link w:val="0"/>
    <w:uiPriority w:val="0"/>
  </w:style>
  <w:style w:type="character" w:styleId="31" w:customStyle="1">
    <w:name w:val="hit-item1"/>
    <w:basedOn w:val="10"/>
    <w:next w:val="31"/>
    <w:link w:val="0"/>
    <w:uiPriority w:val="0"/>
  </w:style>
  <w:style w:type="character" w:styleId="32">
    <w:name w:val="Hyperlink"/>
    <w:basedOn w:val="10"/>
    <w:next w:val="32"/>
    <w:link w:val="0"/>
    <w:uiPriority w:val="0"/>
    <w:rPr>
      <w:color w:val="0000FF"/>
      <w:u w:val="single" w:color="auto"/>
    </w:rPr>
  </w:style>
  <w:style w:type="paragraph" w:styleId="33">
    <w:name w:val="List Paragraph"/>
    <w:basedOn w:val="0"/>
    <w:next w:val="33"/>
    <w:link w:val="0"/>
    <w:uiPriority w:val="0"/>
    <w:qFormat/>
    <w:pPr>
      <w:ind w:left="840" w:leftChars="400"/>
    </w:pPr>
  </w:style>
  <w:style w:type="character" w:styleId="34" w:customStyle="1">
    <w:name w:val="見出し 1 (文字)"/>
    <w:basedOn w:val="10"/>
    <w:next w:val="34"/>
    <w:link w:val="1"/>
    <w:uiPriority w:val="0"/>
    <w:rPr>
      <w:rFonts w:asciiTheme="majorHAnsi" w:hAnsiTheme="majorHAnsi" w:eastAsiaTheme="majorEastAsia"/>
      <w:kern w:val="0"/>
      <w:sz w:val="24"/>
    </w:rPr>
  </w:style>
  <w:style w:type="paragraph" w:styleId="35">
    <w:name w:val="Normal (Web)"/>
    <w:basedOn w:val="0"/>
    <w:next w:val="35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（シンプル 1）"/>
    <w:basedOn w:val="11"/>
    <w:next w:val="3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4284</TotalTime>
  <Pages>5</Pages>
  <Words>10</Words>
  <Characters>1257</Characters>
  <Application>JUST Note</Application>
  <Lines>1200</Lines>
  <Paragraphs>76</Paragraphs>
  <CharactersWithSpaces>1728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oonishi-ryouichi</dc:creator>
  <cp:lastModifiedBy>橋爪　奈都恵</cp:lastModifiedBy>
  <cp:lastPrinted>2026-04-08T09:26:03Z</cp:lastPrinted>
  <dcterms:created xsi:type="dcterms:W3CDTF">2020-04-27T22:40:00Z</dcterms:created>
  <dcterms:modified xsi:type="dcterms:W3CDTF">2026-04-28T07:06:50Z</dcterms:modified>
  <cp:revision>55</cp:revision>
</cp:coreProperties>
</file>