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E7" w:rsidRPr="003059E7" w:rsidRDefault="002062DF" w:rsidP="003059E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別記</w:t>
      </w:r>
      <w:bookmarkStart w:id="0" w:name="_GoBack"/>
      <w:bookmarkEnd w:id="0"/>
      <w:r w:rsidR="00CF2EB2">
        <w:rPr>
          <w:rFonts w:ascii="游ゴシック" w:eastAsia="游ゴシック" w:hAnsi="游ゴシック" w:hint="eastAsia"/>
          <w:szCs w:val="21"/>
        </w:rPr>
        <w:t>第２</w:t>
      </w:r>
      <w:r w:rsidR="003059E7" w:rsidRPr="003059E7">
        <w:rPr>
          <w:rFonts w:ascii="游ゴシック" w:eastAsia="游ゴシック" w:hAnsi="游ゴシック" w:hint="eastAsia"/>
          <w:szCs w:val="21"/>
        </w:rPr>
        <w:t>号様式 (第</w:t>
      </w:r>
      <w:r w:rsidR="00CF2EB2">
        <w:rPr>
          <w:rFonts w:ascii="游ゴシック" w:eastAsia="游ゴシック" w:hAnsi="游ゴシック" w:hint="eastAsia"/>
          <w:szCs w:val="21"/>
        </w:rPr>
        <w:t>７</w:t>
      </w:r>
      <w:r w:rsidR="003059E7" w:rsidRPr="003059E7">
        <w:rPr>
          <w:rFonts w:ascii="游ゴシック" w:eastAsia="游ゴシック" w:hAnsi="游ゴシック" w:hint="eastAsia"/>
          <w:szCs w:val="21"/>
        </w:rPr>
        <w:t>条関係)</w:t>
      </w:r>
    </w:p>
    <w:p w:rsidR="003059E7" w:rsidRDefault="003059E7" w:rsidP="003059E7">
      <w:pPr>
        <w:rPr>
          <w:rFonts w:ascii="游ゴシック" w:eastAsia="游ゴシック" w:hAnsi="游ゴシック"/>
          <w:szCs w:val="21"/>
        </w:rPr>
      </w:pPr>
    </w:p>
    <w:p w:rsidR="003059E7" w:rsidRPr="003059E7" w:rsidRDefault="003059E7" w:rsidP="003059E7">
      <w:pPr>
        <w:rPr>
          <w:rFonts w:ascii="游ゴシック" w:eastAsia="游ゴシック" w:hAnsi="游ゴシック"/>
          <w:szCs w:val="21"/>
        </w:rPr>
      </w:pPr>
    </w:p>
    <w:p w:rsidR="005220B2" w:rsidRPr="006A3B62" w:rsidRDefault="006A3B62" w:rsidP="006A3B62">
      <w:pPr>
        <w:jc w:val="center"/>
        <w:rPr>
          <w:rFonts w:ascii="游ゴシック" w:eastAsia="游ゴシック" w:hAnsi="游ゴシック"/>
          <w:sz w:val="27"/>
          <w:szCs w:val="27"/>
        </w:rPr>
      </w:pPr>
      <w:r w:rsidRPr="006A3B62">
        <w:rPr>
          <w:rFonts w:ascii="游ゴシック" w:eastAsia="游ゴシック" w:hAnsi="游ゴシック" w:hint="eastAsia"/>
          <w:sz w:val="27"/>
          <w:szCs w:val="27"/>
        </w:rPr>
        <w:t>町・指定金融機関情報共有同意書</w:t>
      </w:r>
    </w:p>
    <w:p w:rsidR="006A3B62" w:rsidRPr="006A3B62" w:rsidRDefault="006A3B62" w:rsidP="006A3B62">
      <w:pPr>
        <w:rPr>
          <w:rFonts w:ascii="游ゴシック" w:eastAsia="游ゴシック" w:hAnsi="游ゴシック"/>
          <w:sz w:val="27"/>
          <w:szCs w:val="27"/>
        </w:rPr>
      </w:pPr>
    </w:p>
    <w:p w:rsidR="006A3B62" w:rsidRDefault="006A3B62" w:rsidP="006A3B62">
      <w:pPr>
        <w:ind w:firstLineChars="100" w:firstLine="270"/>
        <w:rPr>
          <w:rFonts w:ascii="游ゴシック" w:eastAsia="游ゴシック" w:hAnsi="游ゴシック"/>
          <w:sz w:val="27"/>
          <w:szCs w:val="27"/>
        </w:rPr>
      </w:pPr>
      <w:r w:rsidRPr="006A3B62">
        <w:rPr>
          <w:rFonts w:ascii="游ゴシック" w:eastAsia="游ゴシック" w:hAnsi="游ゴシック" w:hint="eastAsia"/>
          <w:sz w:val="27"/>
          <w:szCs w:val="27"/>
        </w:rPr>
        <w:t>私は、鹿追町脱炭素補助金利子・保証料補給金</w:t>
      </w:r>
      <w:r>
        <w:rPr>
          <w:rFonts w:ascii="游ゴシック" w:eastAsia="游ゴシック" w:hAnsi="游ゴシック" w:hint="eastAsia"/>
          <w:sz w:val="27"/>
          <w:szCs w:val="27"/>
        </w:rPr>
        <w:t>の受給に関し、融資</w:t>
      </w:r>
      <w:r w:rsidR="003059E7">
        <w:rPr>
          <w:rFonts w:ascii="游ゴシック" w:eastAsia="游ゴシック" w:hAnsi="游ゴシック" w:hint="eastAsia"/>
          <w:sz w:val="27"/>
          <w:szCs w:val="27"/>
        </w:rPr>
        <w:t>・返済</w:t>
      </w:r>
      <w:r>
        <w:rPr>
          <w:rFonts w:ascii="游ゴシック" w:eastAsia="游ゴシック" w:hAnsi="游ゴシック" w:hint="eastAsia"/>
          <w:sz w:val="27"/>
          <w:szCs w:val="27"/>
        </w:rPr>
        <w:t>に</w:t>
      </w:r>
      <w:r w:rsidR="003059E7">
        <w:rPr>
          <w:rFonts w:ascii="游ゴシック" w:eastAsia="游ゴシック" w:hAnsi="游ゴシック" w:hint="eastAsia"/>
          <w:sz w:val="27"/>
          <w:szCs w:val="27"/>
        </w:rPr>
        <w:t>係る一切の</w:t>
      </w:r>
      <w:r>
        <w:rPr>
          <w:rFonts w:ascii="游ゴシック" w:eastAsia="游ゴシック" w:hAnsi="游ゴシック" w:hint="eastAsia"/>
          <w:sz w:val="27"/>
          <w:szCs w:val="27"/>
        </w:rPr>
        <w:t>情報について、鹿追町及び指定金融機関の間で共有することに同意します。</w:t>
      </w:r>
    </w:p>
    <w:p w:rsidR="003059E7" w:rsidRPr="003059E7" w:rsidRDefault="003059E7" w:rsidP="003059E7">
      <w:pPr>
        <w:rPr>
          <w:rFonts w:ascii="游ゴシック" w:eastAsia="游ゴシック" w:hAnsi="游ゴシック"/>
          <w:sz w:val="27"/>
          <w:szCs w:val="27"/>
        </w:rPr>
      </w:pPr>
    </w:p>
    <w:p w:rsidR="003059E7" w:rsidRPr="00B04641" w:rsidRDefault="003059E7" w:rsidP="003059E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27"/>
          <w:szCs w:val="27"/>
        </w:rPr>
        <w:t>■情報共有に同意する金融機関</w:t>
      </w:r>
      <w:r w:rsidR="00B04641" w:rsidRPr="00B04641">
        <w:rPr>
          <w:rFonts w:ascii="游ゴシック" w:eastAsia="游ゴシック" w:hAnsi="游ゴシック" w:hint="eastAsia"/>
          <w:szCs w:val="21"/>
        </w:rPr>
        <w:t>（どちらかに〇をつけてください）</w:t>
      </w:r>
    </w:p>
    <w:p w:rsidR="003059E7" w:rsidRDefault="003059E7" w:rsidP="003059E7">
      <w:pPr>
        <w:jc w:val="center"/>
        <w:rPr>
          <w:rFonts w:ascii="游ゴシック" w:eastAsia="游ゴシック" w:hAnsi="游ゴシック"/>
          <w:sz w:val="27"/>
          <w:szCs w:val="27"/>
        </w:rPr>
      </w:pPr>
      <w:r>
        <w:rPr>
          <w:rFonts w:ascii="游ゴシック" w:eastAsia="游ゴシック" w:hAnsi="游ゴシック" w:hint="eastAsia"/>
          <w:sz w:val="27"/>
          <w:szCs w:val="27"/>
        </w:rPr>
        <w:t>帯広信用金庫鹿追支店　　・　　　鹿追町農業協同組合</w:t>
      </w:r>
    </w:p>
    <w:p w:rsidR="003059E7" w:rsidRDefault="003059E7" w:rsidP="003059E7">
      <w:pPr>
        <w:rPr>
          <w:rFonts w:ascii="游ゴシック" w:eastAsia="游ゴシック" w:hAnsi="游ゴシック"/>
          <w:sz w:val="27"/>
          <w:szCs w:val="27"/>
        </w:rPr>
      </w:pPr>
    </w:p>
    <w:p w:rsidR="003059E7" w:rsidRDefault="003059E7" w:rsidP="003059E7">
      <w:pPr>
        <w:rPr>
          <w:rFonts w:ascii="游ゴシック" w:eastAsia="游ゴシック" w:hAnsi="游ゴシック"/>
          <w:sz w:val="27"/>
          <w:szCs w:val="27"/>
        </w:rPr>
      </w:pPr>
      <w:r>
        <w:rPr>
          <w:rFonts w:ascii="游ゴシック" w:eastAsia="游ゴシック" w:hAnsi="游ゴシック" w:hint="eastAsia"/>
          <w:sz w:val="27"/>
          <w:szCs w:val="27"/>
        </w:rPr>
        <w:t>■署　名（押印略）</w:t>
      </w:r>
    </w:p>
    <w:p w:rsidR="003059E7" w:rsidRPr="003059E7" w:rsidRDefault="003059E7" w:rsidP="003059E7">
      <w:pPr>
        <w:rPr>
          <w:rFonts w:ascii="游ゴシック" w:eastAsia="游ゴシック" w:hAnsi="游ゴシック"/>
          <w:sz w:val="27"/>
          <w:szCs w:val="27"/>
          <w:u w:val="single"/>
        </w:rPr>
      </w:pPr>
      <w:r>
        <w:rPr>
          <w:rFonts w:ascii="游ゴシック" w:eastAsia="游ゴシック" w:hAnsi="游ゴシック" w:hint="eastAsia"/>
          <w:sz w:val="27"/>
          <w:szCs w:val="27"/>
          <w:u w:val="single"/>
        </w:rPr>
        <w:t>令和　　　年　　　月　　　日</w:t>
      </w:r>
    </w:p>
    <w:p w:rsidR="003059E7" w:rsidRPr="003059E7" w:rsidRDefault="003059E7" w:rsidP="003059E7">
      <w:pPr>
        <w:rPr>
          <w:rFonts w:ascii="游ゴシック" w:eastAsia="游ゴシック" w:hAnsi="游ゴシック"/>
          <w:sz w:val="27"/>
          <w:szCs w:val="27"/>
          <w:u w:val="single"/>
        </w:rPr>
      </w:pPr>
      <w:r>
        <w:rPr>
          <w:rFonts w:ascii="游ゴシック" w:eastAsia="游ゴシック" w:hAnsi="游ゴシック" w:hint="eastAsia"/>
          <w:sz w:val="27"/>
          <w:szCs w:val="27"/>
          <w:u w:val="single"/>
        </w:rPr>
        <w:t xml:space="preserve">氏名　　　　　　　　　　　　</w:t>
      </w:r>
    </w:p>
    <w:sectPr w:rsidR="003059E7" w:rsidRPr="00305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DF" w:rsidRDefault="002062DF" w:rsidP="002062DF">
      <w:r>
        <w:separator/>
      </w:r>
    </w:p>
  </w:endnote>
  <w:endnote w:type="continuationSeparator" w:id="0">
    <w:p w:rsidR="002062DF" w:rsidRDefault="002062DF" w:rsidP="0020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FMinchoP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DFMinchoP-W3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DF" w:rsidRDefault="002062DF" w:rsidP="002062DF">
      <w:r>
        <w:separator/>
      </w:r>
    </w:p>
  </w:footnote>
  <w:footnote w:type="continuationSeparator" w:id="0">
    <w:p w:rsidR="002062DF" w:rsidRDefault="002062DF" w:rsidP="0020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62"/>
    <w:rsid w:val="002062DF"/>
    <w:rsid w:val="003059E7"/>
    <w:rsid w:val="005220B2"/>
    <w:rsid w:val="006A3B62"/>
    <w:rsid w:val="00B04641"/>
    <w:rsid w:val="00CF2EB2"/>
    <w:rsid w:val="00E1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A7312-9AE2-4455-A145-92467DA5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16C55"/>
    <w:pPr>
      <w:ind w:leftChars="100" w:left="210"/>
      <w:outlineLvl w:val="2"/>
    </w:pPr>
    <w:rPr>
      <w:rFonts w:ascii="HG丸ｺﾞｼｯｸM-PRO" w:eastAsia="メイリオ" w:hAnsi="HG丸ｺﾞｼｯｸM-PRO" w:cs="DFMinchoP-W5-WIN-RKSJ-H"/>
      <w:b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16C55"/>
    <w:rPr>
      <w:rFonts w:ascii="HG丸ｺﾞｼｯｸM-PRO" w:eastAsia="メイリオ" w:hAnsi="HG丸ｺﾞｼｯｸM-PRO" w:cs="DFMinchoP-W5-WIN-RKSJ-H"/>
      <w:b/>
      <w:kern w:val="0"/>
      <w:sz w:val="32"/>
      <w:szCs w:val="32"/>
    </w:rPr>
  </w:style>
  <w:style w:type="paragraph" w:customStyle="1" w:styleId="a3">
    <w:name w:val="課題"/>
    <w:basedOn w:val="a"/>
    <w:link w:val="a4"/>
    <w:qFormat/>
    <w:rsid w:val="00E16C55"/>
    <w:pPr>
      <w:framePr w:hSpace="142" w:wrap="around" w:vAnchor="text" w:hAnchor="margin" w:y="88"/>
      <w:snapToGrid w:val="0"/>
      <w:spacing w:beforeLines="25" w:afterLines="25"/>
      <w:ind w:firstLineChars="100" w:firstLine="100"/>
      <w:jc w:val="left"/>
    </w:pPr>
    <w:rPr>
      <w:rFonts w:ascii="HGS明朝B" w:eastAsia="HG丸ｺﾞｼｯｸM-PRO" w:hAnsi="HG丸ｺﾞｼｯｸM-PRO"/>
      <w:sz w:val="22"/>
      <w:szCs w:val="24"/>
    </w:rPr>
  </w:style>
  <w:style w:type="character" w:customStyle="1" w:styleId="a4">
    <w:name w:val="課題 (文字)"/>
    <w:basedOn w:val="a0"/>
    <w:link w:val="a3"/>
    <w:rsid w:val="00E16C55"/>
    <w:rPr>
      <w:rFonts w:ascii="HGS明朝B" w:eastAsia="HG丸ｺﾞｼｯｸM-PRO" w:hAnsi="HG丸ｺﾞｼｯｸM-PRO"/>
      <w:sz w:val="22"/>
      <w:szCs w:val="24"/>
    </w:rPr>
  </w:style>
  <w:style w:type="paragraph" w:customStyle="1" w:styleId="a5">
    <w:name w:val="現状、考え方"/>
    <w:basedOn w:val="a"/>
    <w:link w:val="a6"/>
    <w:qFormat/>
    <w:rsid w:val="00E16C55"/>
    <w:pPr>
      <w:spacing w:beforeLines="25" w:afterLines="25"/>
      <w:ind w:leftChars="200" w:left="300" w:rightChars="200" w:right="200" w:hangingChars="100" w:hanging="100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現状、考え方 (文字)"/>
    <w:basedOn w:val="a0"/>
    <w:link w:val="a5"/>
    <w:rsid w:val="00E16C55"/>
    <w:rPr>
      <w:rFonts w:ascii="HG丸ｺﾞｼｯｸM-PRO" w:eastAsia="HG丸ｺﾞｼｯｸM-PRO" w:hAnsi="HG丸ｺﾞｼｯｸM-PRO"/>
      <w:sz w:val="22"/>
    </w:rPr>
  </w:style>
  <w:style w:type="paragraph" w:customStyle="1" w:styleId="a7">
    <w:name w:val="①②③･･"/>
    <w:basedOn w:val="a"/>
    <w:qFormat/>
    <w:rsid w:val="00E16C55"/>
    <w:pPr>
      <w:autoSpaceDE w:val="0"/>
      <w:autoSpaceDN w:val="0"/>
      <w:adjustRightInd w:val="0"/>
      <w:spacing w:beforeLines="25" w:afterLines="25"/>
      <w:ind w:left="220" w:hangingChars="100" w:hanging="220"/>
      <w:jc w:val="left"/>
    </w:pPr>
    <w:rPr>
      <w:rFonts w:ascii="HG丸ｺﾞｼｯｸM-PRO" w:eastAsia="HG丸ｺﾞｼｯｸM-PRO" w:hAnsi="HG丸ｺﾞｼｯｸM-PRO" w:cs="DFMinchoP-W3-WIN-RKSJ-H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206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62DF"/>
  </w:style>
  <w:style w:type="paragraph" w:styleId="aa">
    <w:name w:val="footer"/>
    <w:basedOn w:val="a"/>
    <w:link w:val="ab"/>
    <w:uiPriority w:val="99"/>
    <w:unhideWhenUsed/>
    <w:rsid w:val="00206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hayashi-daisuke</dc:creator>
  <cp:keywords/>
  <dc:description/>
  <cp:lastModifiedBy>hayashi-daisuke</cp:lastModifiedBy>
  <cp:revision>3</cp:revision>
  <dcterms:created xsi:type="dcterms:W3CDTF">2023-08-15T10:14:00Z</dcterms:created>
  <dcterms:modified xsi:type="dcterms:W3CDTF">2023-09-15T00:21:00Z</dcterms:modified>
</cp:coreProperties>
</file>