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ＭＳ ゴシック" w:eastAsia="ＭＳ ゴシック" w:hAnsi="ＭＳ ゴシック" w:cs="ＭＳ ゴシック"/>
          <w:kern w:val="0"/>
          <w:sz w:val="24"/>
          <w:szCs w:val="24"/>
        </w:rPr>
        <w:t xml:space="preserve">　</w:t>
      </w:r>
      <w:r w:rsidRPr="00F23595">
        <w:rPr>
          <w:rFonts w:ascii="ＭＳ ゴシック" w:eastAsia="ＭＳ ゴシック" w:hAnsi="ＭＳ ゴシック" w:cs="ＭＳ ゴシック" w:hint="eastAsia"/>
          <w:kern w:val="0"/>
          <w:sz w:val="24"/>
          <w:szCs w:val="24"/>
        </w:rPr>
        <w:t xml:space="preserve">　</w:t>
      </w:r>
      <w:r w:rsidR="005418E6"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町店舗等</w:t>
      </w:r>
      <w:r w:rsidR="006C5E99"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補助金交付要綱</w:t>
      </w:r>
    </w:p>
    <w:p w:rsidR="000D1229" w:rsidRPr="00F23595" w:rsidRDefault="000D1229"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right"/>
        <w:rPr>
          <w:rFonts w:asciiTheme="minorEastAsia" w:hAnsiTheme="minorEastAsia" w:cs="ＭＳ ゴシック"/>
          <w:kern w:val="0"/>
          <w:sz w:val="22"/>
        </w:rPr>
      </w:pP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right="880"/>
        <w:rPr>
          <w:rFonts w:asciiTheme="minorEastAsia" w:hAnsiTheme="minorEastAsia" w:cs="ＭＳ ゴシック"/>
          <w:kern w:val="0"/>
          <w:sz w:val="22"/>
        </w:rPr>
      </w:pPr>
      <w:r w:rsidRPr="00F23595">
        <w:rPr>
          <w:rFonts w:asciiTheme="minorEastAsia" w:hAnsiTheme="minorEastAsia" w:cs="ＭＳ ゴシック"/>
          <w:kern w:val="0"/>
          <w:sz w:val="22"/>
        </w:rPr>
        <w:t>（目的）</w:t>
      </w:r>
    </w:p>
    <w:p w:rsidR="00347919" w:rsidRPr="00F23595" w:rsidRDefault="00C52CDA" w:rsidP="000D1229">
      <w:pPr>
        <w:pStyle w:val="a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left"/>
        <w:rPr>
          <w:rFonts w:asciiTheme="minorEastAsia" w:hAnsiTheme="minorEastAsia" w:cs="ＭＳ ゴシック"/>
          <w:kern w:val="0"/>
          <w:sz w:val="22"/>
        </w:rPr>
      </w:pPr>
      <w:r w:rsidRPr="00F23595">
        <w:rPr>
          <w:rFonts w:asciiTheme="minorEastAsia" w:hAnsiTheme="minorEastAsia" w:cs="ＭＳ ゴシック"/>
          <w:kern w:val="0"/>
          <w:sz w:val="22"/>
        </w:rPr>
        <w:t>この</w:t>
      </w:r>
      <w:r w:rsidR="00786883" w:rsidRPr="00F23595">
        <w:rPr>
          <w:rFonts w:asciiTheme="minorEastAsia" w:hAnsiTheme="minorEastAsia" w:cs="ＭＳ ゴシック" w:hint="eastAsia"/>
          <w:kern w:val="0"/>
          <w:sz w:val="22"/>
        </w:rPr>
        <w:t>要綱</w:t>
      </w:r>
      <w:r w:rsidRPr="00F23595">
        <w:rPr>
          <w:rFonts w:asciiTheme="minorEastAsia" w:hAnsiTheme="minorEastAsia" w:cs="ＭＳ ゴシック"/>
          <w:kern w:val="0"/>
          <w:sz w:val="22"/>
        </w:rPr>
        <w:t>は、町内</w:t>
      </w:r>
      <w:r w:rsidR="00347919" w:rsidRPr="00F23595">
        <w:rPr>
          <w:rFonts w:asciiTheme="minorEastAsia" w:hAnsiTheme="minorEastAsia" w:cs="ＭＳ ゴシック" w:hint="eastAsia"/>
          <w:kern w:val="0"/>
          <w:sz w:val="22"/>
        </w:rPr>
        <w:t>に事業所又は営業所を置く</w:t>
      </w:r>
      <w:r w:rsidR="00837246" w:rsidRPr="00F23595">
        <w:rPr>
          <w:rFonts w:asciiTheme="minorEastAsia" w:hAnsiTheme="minorEastAsia" w:cs="ＭＳ ゴシック" w:hint="eastAsia"/>
          <w:kern w:val="0"/>
          <w:sz w:val="22"/>
        </w:rPr>
        <w:t>中小企業者が所有又は賃貸する店</w:t>
      </w:r>
    </w:p>
    <w:p w:rsidR="00347919" w:rsidRPr="00F23595" w:rsidRDefault="00837246" w:rsidP="00837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舗等の</w:t>
      </w:r>
      <w:r w:rsidR="0046214B" w:rsidRPr="00F23595">
        <w:rPr>
          <w:rFonts w:asciiTheme="minorEastAsia" w:hAnsiTheme="minorEastAsia" w:cs="ＭＳ ゴシック" w:hint="eastAsia"/>
          <w:kern w:val="0"/>
          <w:sz w:val="22"/>
        </w:rPr>
        <w:t>修繕工事</w:t>
      </w:r>
      <w:r w:rsidR="00C52CDA" w:rsidRPr="00F23595">
        <w:rPr>
          <w:rFonts w:asciiTheme="minorEastAsia" w:hAnsiTheme="minorEastAsia" w:cs="ＭＳ ゴシック"/>
          <w:kern w:val="0"/>
          <w:sz w:val="22"/>
        </w:rPr>
        <w:t>を行</w:t>
      </w:r>
      <w:r w:rsidR="00326222" w:rsidRPr="00F23595">
        <w:rPr>
          <w:rFonts w:asciiTheme="minorEastAsia" w:hAnsiTheme="minorEastAsia" w:cs="ＭＳ ゴシック" w:hint="eastAsia"/>
          <w:kern w:val="0"/>
          <w:sz w:val="22"/>
        </w:rPr>
        <w:t>う</w:t>
      </w:r>
      <w:r w:rsidR="00C52CDA" w:rsidRPr="00F23595">
        <w:rPr>
          <w:rFonts w:asciiTheme="minorEastAsia" w:hAnsiTheme="minorEastAsia" w:cs="ＭＳ ゴシック"/>
          <w:kern w:val="0"/>
          <w:sz w:val="22"/>
        </w:rPr>
        <w:t>場合、</w:t>
      </w:r>
      <w:r w:rsidR="00F21D57" w:rsidRPr="00F23595">
        <w:rPr>
          <w:rFonts w:asciiTheme="minorEastAsia" w:hAnsiTheme="minorEastAsia" w:cs="ＭＳ ゴシック" w:hint="eastAsia"/>
          <w:kern w:val="0"/>
          <w:sz w:val="22"/>
        </w:rPr>
        <w:t>予</w:t>
      </w:r>
      <w:r w:rsidR="00F21D57" w:rsidRPr="00F23595">
        <w:rPr>
          <w:rFonts w:asciiTheme="minorEastAsia" w:hAnsiTheme="minorEastAsia" w:cs="ＭＳ ゴシック"/>
          <w:kern w:val="0"/>
          <w:sz w:val="22"/>
        </w:rPr>
        <w:t>算の</w:t>
      </w:r>
      <w:r w:rsidRPr="00F23595">
        <w:rPr>
          <w:rFonts w:asciiTheme="minorEastAsia" w:hAnsiTheme="minorEastAsia" w:cs="ＭＳ ゴシック" w:hint="eastAsia"/>
          <w:kern w:val="0"/>
          <w:sz w:val="22"/>
        </w:rPr>
        <w:t>範</w:t>
      </w:r>
      <w:r w:rsidR="00F21D57" w:rsidRPr="00F23595">
        <w:rPr>
          <w:rFonts w:asciiTheme="minorEastAsia" w:hAnsiTheme="minorEastAsia" w:cs="ＭＳ ゴシック"/>
          <w:kern w:val="0"/>
          <w:sz w:val="22"/>
        </w:rPr>
        <w:t>囲内において工</w:t>
      </w:r>
      <w:r w:rsidR="00F21D57" w:rsidRPr="00F23595">
        <w:rPr>
          <w:rFonts w:asciiTheme="minorEastAsia" w:hAnsiTheme="minorEastAsia" w:cs="ＭＳ ゴシック" w:hint="eastAsia"/>
          <w:kern w:val="0"/>
          <w:sz w:val="22"/>
        </w:rPr>
        <w:t>事に要</w:t>
      </w:r>
      <w:r w:rsidR="00611825" w:rsidRPr="00F23595">
        <w:rPr>
          <w:rFonts w:asciiTheme="minorEastAsia" w:hAnsiTheme="minorEastAsia" w:cs="ＭＳ ゴシック"/>
          <w:kern w:val="0"/>
          <w:sz w:val="22"/>
        </w:rPr>
        <w:t>する費用の一部を補助す</w:t>
      </w:r>
    </w:p>
    <w:p w:rsidR="00F21D57" w:rsidRPr="00F23595" w:rsidRDefault="00611825" w:rsidP="0083724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ることにより、地域</w:t>
      </w:r>
      <w:r w:rsidRPr="00F23595">
        <w:rPr>
          <w:rFonts w:asciiTheme="minorEastAsia" w:hAnsiTheme="minorEastAsia" w:cs="ＭＳ ゴシック" w:hint="eastAsia"/>
          <w:kern w:val="0"/>
          <w:sz w:val="22"/>
        </w:rPr>
        <w:t>経済</w:t>
      </w:r>
      <w:r w:rsidR="00C52CDA" w:rsidRPr="00F23595">
        <w:rPr>
          <w:rFonts w:asciiTheme="minorEastAsia" w:hAnsiTheme="minorEastAsia" w:cs="ＭＳ ゴシック"/>
          <w:kern w:val="0"/>
          <w:sz w:val="22"/>
        </w:rPr>
        <w:t>の活性</w:t>
      </w:r>
      <w:r w:rsidR="00F21D57" w:rsidRPr="00F23595">
        <w:rPr>
          <w:rFonts w:asciiTheme="minorEastAsia" w:hAnsiTheme="minorEastAsia" w:cs="ＭＳ ゴシック"/>
          <w:kern w:val="0"/>
          <w:sz w:val="22"/>
        </w:rPr>
        <w:t>化を図ることを目的</w:t>
      </w:r>
      <w:r w:rsidR="00F21D57" w:rsidRPr="00F23595">
        <w:rPr>
          <w:rFonts w:asciiTheme="minorEastAsia" w:hAnsiTheme="minorEastAsia" w:cs="ＭＳ ゴシック" w:hint="eastAsia"/>
          <w:kern w:val="0"/>
          <w:sz w:val="22"/>
        </w:rPr>
        <w:t>とする。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（定義）</w:t>
      </w:r>
    </w:p>
    <w:p w:rsidR="00C52CDA" w:rsidRPr="00F23595" w:rsidRDefault="00C52CDA" w:rsidP="000D1229">
      <w:pPr>
        <w:pStyle w:val="a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left"/>
        <w:rPr>
          <w:rFonts w:asciiTheme="minorEastAsia" w:hAnsiTheme="minorEastAsia" w:cs="ＭＳ ゴシック"/>
          <w:kern w:val="0"/>
          <w:sz w:val="22"/>
        </w:rPr>
      </w:pPr>
      <w:r w:rsidRPr="00F23595">
        <w:rPr>
          <w:rFonts w:asciiTheme="minorEastAsia" w:hAnsiTheme="minorEastAsia" w:cs="ＭＳ ゴシック"/>
          <w:kern w:val="0"/>
          <w:sz w:val="22"/>
        </w:rPr>
        <w:t>この</w:t>
      </w:r>
      <w:r w:rsidR="00786883" w:rsidRPr="00F23595">
        <w:rPr>
          <w:rFonts w:asciiTheme="minorEastAsia" w:hAnsiTheme="minorEastAsia" w:cs="ＭＳ ゴシック" w:hint="eastAsia"/>
          <w:kern w:val="0"/>
          <w:sz w:val="22"/>
        </w:rPr>
        <w:t>要綱</w:t>
      </w:r>
      <w:r w:rsidRPr="00F23595">
        <w:rPr>
          <w:rFonts w:asciiTheme="minorEastAsia" w:hAnsiTheme="minorEastAsia" w:cs="ＭＳ ゴシック"/>
          <w:kern w:val="0"/>
          <w:sz w:val="22"/>
        </w:rPr>
        <w:t>において、次の各号に掲げる用語の</w:t>
      </w:r>
      <w:r w:rsidR="00FA752B" w:rsidRPr="00F23595">
        <w:rPr>
          <w:rFonts w:asciiTheme="minorEastAsia" w:hAnsiTheme="minorEastAsia" w:cs="ＭＳ ゴシック" w:hint="eastAsia"/>
          <w:kern w:val="0"/>
          <w:sz w:val="22"/>
        </w:rPr>
        <w:t>定</w:t>
      </w:r>
      <w:r w:rsidRPr="00F23595">
        <w:rPr>
          <w:rFonts w:asciiTheme="minorEastAsia" w:hAnsiTheme="minorEastAsia" w:cs="ＭＳ ゴシック"/>
          <w:kern w:val="0"/>
          <w:sz w:val="22"/>
        </w:rPr>
        <w:t>義は、</w:t>
      </w:r>
      <w:r w:rsidR="00FA752B" w:rsidRPr="00F23595">
        <w:rPr>
          <w:rFonts w:asciiTheme="minorEastAsia" w:hAnsiTheme="minorEastAsia" w:cs="ＭＳ ゴシック" w:hint="eastAsia"/>
          <w:kern w:val="0"/>
          <w:sz w:val="22"/>
        </w:rPr>
        <w:t>次のとおりとする</w:t>
      </w:r>
      <w:r w:rsidRPr="00F23595">
        <w:rPr>
          <w:rFonts w:asciiTheme="minorEastAsia" w:hAnsiTheme="minorEastAsia" w:cs="ＭＳ ゴシック"/>
          <w:kern w:val="0"/>
          <w:sz w:val="22"/>
        </w:rPr>
        <w:t>。</w:t>
      </w:r>
    </w:p>
    <w:p w:rsidR="004A4EEC" w:rsidRPr="00F23595" w:rsidRDefault="00C52CDA" w:rsidP="004A4EEC">
      <w:pPr>
        <w:pStyle w:val="a5"/>
        <w:widowControl/>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left"/>
        <w:rPr>
          <w:rFonts w:asciiTheme="minorEastAsia" w:hAnsiTheme="minorEastAsia" w:cs="ＭＳ ゴシック"/>
          <w:kern w:val="0"/>
          <w:sz w:val="22"/>
        </w:rPr>
      </w:pPr>
      <w:r w:rsidRPr="00F23595">
        <w:rPr>
          <w:rFonts w:asciiTheme="minorEastAsia" w:hAnsiTheme="minorEastAsia" w:cs="ＭＳ ゴシック"/>
          <w:kern w:val="0"/>
          <w:sz w:val="22"/>
        </w:rPr>
        <w:t>中小企業者　中小企業基本法（昭和38年法律第154</w:t>
      </w:r>
      <w:r w:rsidR="004A4EEC" w:rsidRPr="00F23595">
        <w:rPr>
          <w:rFonts w:asciiTheme="minorEastAsia" w:hAnsiTheme="minorEastAsia" w:cs="ＭＳ ゴシック"/>
          <w:kern w:val="0"/>
          <w:sz w:val="22"/>
        </w:rPr>
        <w:t>号）第２条により定義さ</w:t>
      </w:r>
      <w:r w:rsidR="004A4EEC" w:rsidRPr="00F23595">
        <w:rPr>
          <w:rFonts w:asciiTheme="minorEastAsia" w:hAnsiTheme="minorEastAsia" w:cs="ＭＳ ゴシック" w:hint="eastAsia"/>
          <w:kern w:val="0"/>
          <w:sz w:val="22"/>
        </w:rPr>
        <w:t>れ</w:t>
      </w:r>
    </w:p>
    <w:p w:rsidR="00C52CDA" w:rsidRPr="00F23595" w:rsidRDefault="00C52CDA" w:rsidP="004A4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5" w:firstLineChars="150" w:firstLine="330"/>
        <w:jc w:val="left"/>
        <w:rPr>
          <w:rFonts w:asciiTheme="minorEastAsia" w:hAnsiTheme="minorEastAsia" w:cs="ＭＳ ゴシック"/>
          <w:kern w:val="0"/>
          <w:sz w:val="22"/>
        </w:rPr>
      </w:pPr>
      <w:r w:rsidRPr="00F23595">
        <w:rPr>
          <w:rFonts w:asciiTheme="minorEastAsia" w:hAnsiTheme="minorEastAsia" w:cs="ＭＳ ゴシック"/>
          <w:kern w:val="0"/>
          <w:sz w:val="22"/>
        </w:rPr>
        <w:t>た者をいう。</w:t>
      </w:r>
    </w:p>
    <w:p w:rsidR="00C52CDA" w:rsidRPr="00F23595" w:rsidRDefault="00C52CDA" w:rsidP="004A4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550" w:hangingChars="250" w:hanging="550"/>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kern w:val="0"/>
          <w:sz w:val="22"/>
        </w:rPr>
        <w:t>2</w:t>
      </w:r>
      <w:r w:rsidRPr="00F23595">
        <w:rPr>
          <w:rFonts w:asciiTheme="minorEastAsia" w:hAnsiTheme="minorEastAsia" w:cs="ＭＳ ゴシック"/>
          <w:kern w:val="0"/>
          <w:sz w:val="22"/>
        </w:rPr>
        <w:t>)</w:t>
      </w:r>
      <w:r w:rsidR="004A4EEC" w:rsidRPr="00F23595">
        <w:rPr>
          <w:rFonts w:asciiTheme="minorEastAsia" w:hAnsiTheme="minorEastAsia" w:cs="ＭＳ ゴシック" w:hint="eastAsia"/>
          <w:kern w:val="0"/>
          <w:sz w:val="22"/>
        </w:rPr>
        <w:t xml:space="preserve">　</w:t>
      </w:r>
      <w:r w:rsidRPr="00F23595">
        <w:rPr>
          <w:rFonts w:asciiTheme="minorEastAsia" w:hAnsiTheme="minorEastAsia" w:cs="ＭＳ ゴシック"/>
          <w:kern w:val="0"/>
          <w:sz w:val="22"/>
        </w:rPr>
        <w:t>店舗等　町内において専ら商品販売又はサービス提供の用に供する部分又は事務所の用に供する部分</w:t>
      </w:r>
      <w:r w:rsidR="00365B96" w:rsidRPr="00F23595">
        <w:rPr>
          <w:rFonts w:asciiTheme="minorEastAsia" w:hAnsiTheme="minorEastAsia" w:cs="ＭＳ ゴシック"/>
          <w:kern w:val="0"/>
          <w:sz w:val="22"/>
        </w:rPr>
        <w:t>をいう。</w:t>
      </w:r>
    </w:p>
    <w:p w:rsidR="007B0AF2"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kern w:val="0"/>
          <w:sz w:val="22"/>
        </w:rPr>
        <w:t>3</w:t>
      </w:r>
      <w:r w:rsidRPr="00F23595">
        <w:rPr>
          <w:rFonts w:asciiTheme="minorEastAsia" w:hAnsiTheme="minorEastAsia" w:cs="ＭＳ ゴシック"/>
          <w:kern w:val="0"/>
          <w:sz w:val="22"/>
        </w:rPr>
        <w:t>)</w:t>
      </w:r>
      <w:r w:rsidR="004A4EEC" w:rsidRPr="00F23595">
        <w:rPr>
          <w:rFonts w:asciiTheme="minorEastAsia" w:hAnsiTheme="minorEastAsia" w:cs="ＭＳ ゴシック" w:hint="eastAsia"/>
          <w:kern w:val="0"/>
          <w:sz w:val="22"/>
        </w:rPr>
        <w:t xml:space="preserve">　</w:t>
      </w:r>
      <w:r w:rsidR="006C5E99"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 xml:space="preserve">工事　</w:t>
      </w:r>
      <w:r w:rsidR="0046214B" w:rsidRPr="00F23595">
        <w:rPr>
          <w:rFonts w:asciiTheme="minorEastAsia" w:hAnsiTheme="minorEastAsia" w:cs="ＭＳ ゴシック"/>
          <w:kern w:val="0"/>
          <w:sz w:val="22"/>
        </w:rPr>
        <w:t>店舗等の</w:t>
      </w:r>
      <w:r w:rsidR="00867E66" w:rsidRPr="00F23595">
        <w:rPr>
          <w:rFonts w:asciiTheme="minorEastAsia" w:hAnsiTheme="minorEastAsia" w:cs="ＭＳ ゴシック" w:hint="eastAsia"/>
          <w:kern w:val="0"/>
          <w:sz w:val="22"/>
        </w:rPr>
        <w:t>耐久性及び</w:t>
      </w:r>
      <w:r w:rsidR="00254E52" w:rsidRPr="00F23595">
        <w:rPr>
          <w:rFonts w:asciiTheme="minorEastAsia" w:hAnsiTheme="minorEastAsia" w:cs="ＭＳ ゴシック" w:hint="eastAsia"/>
          <w:kern w:val="0"/>
          <w:sz w:val="22"/>
        </w:rPr>
        <w:t>接客に係る</w:t>
      </w:r>
      <w:r w:rsidR="0046214B" w:rsidRPr="00F23595">
        <w:rPr>
          <w:rFonts w:asciiTheme="minorEastAsia" w:hAnsiTheme="minorEastAsia" w:cs="ＭＳ ゴシック"/>
          <w:kern w:val="0"/>
          <w:sz w:val="22"/>
        </w:rPr>
        <w:t>居住性を高める工事で、</w:t>
      </w:r>
    </w:p>
    <w:p w:rsidR="00867E66" w:rsidRPr="00F23595" w:rsidRDefault="00C52CDA" w:rsidP="004A4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50" w:firstLine="550"/>
        <w:jc w:val="left"/>
        <w:rPr>
          <w:rFonts w:asciiTheme="minorEastAsia" w:hAnsiTheme="minorEastAsia" w:cs="ＭＳ ゴシック"/>
          <w:kern w:val="0"/>
          <w:sz w:val="22"/>
        </w:rPr>
      </w:pPr>
      <w:r w:rsidRPr="00F23595">
        <w:rPr>
          <w:rFonts w:asciiTheme="minorEastAsia" w:hAnsiTheme="minorEastAsia" w:cs="ＭＳ ゴシック"/>
          <w:kern w:val="0"/>
          <w:sz w:val="22"/>
        </w:rPr>
        <w:t>次に掲げる</w:t>
      </w:r>
      <w:r w:rsidR="00867E66" w:rsidRPr="00F23595">
        <w:rPr>
          <w:rFonts w:asciiTheme="minorEastAsia" w:hAnsiTheme="minorEastAsia" w:cs="ＭＳ ゴシック"/>
          <w:kern w:val="0"/>
          <w:sz w:val="22"/>
        </w:rPr>
        <w:t>工事をいう</w:t>
      </w:r>
      <w:r w:rsidR="00867E66" w:rsidRPr="00F23595">
        <w:rPr>
          <w:rFonts w:asciiTheme="minorEastAsia" w:hAnsiTheme="minorEastAsia" w:cs="ＭＳ ゴシック" w:hint="eastAsia"/>
          <w:kern w:val="0"/>
          <w:sz w:val="22"/>
        </w:rPr>
        <w:t>。</w:t>
      </w:r>
    </w:p>
    <w:p w:rsidR="004A4EEC" w:rsidRPr="00F23595" w:rsidRDefault="004A4EEC" w:rsidP="004A4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(ア</w:t>
      </w:r>
      <w:r w:rsidRPr="00F23595">
        <w:rPr>
          <w:rFonts w:asciiTheme="minorEastAsia" w:hAnsiTheme="minorEastAsia" w:cs="ＭＳ ゴシック"/>
          <w:kern w:val="0"/>
          <w:sz w:val="22"/>
        </w:rPr>
        <w:t>)</w:t>
      </w:r>
      <w:r w:rsidRPr="00F23595">
        <w:rPr>
          <w:rFonts w:asciiTheme="minorEastAsia" w:hAnsiTheme="minorEastAsia" w:cs="ＭＳ ゴシック" w:hint="eastAsia"/>
          <w:kern w:val="0"/>
          <w:sz w:val="22"/>
        </w:rPr>
        <w:t xml:space="preserve">　</w:t>
      </w:r>
      <w:r w:rsidR="00867E66" w:rsidRPr="00F23595">
        <w:rPr>
          <w:rFonts w:asciiTheme="minorEastAsia" w:hAnsiTheme="minorEastAsia" w:cs="ＭＳ ゴシック" w:hint="eastAsia"/>
          <w:kern w:val="0"/>
          <w:sz w:val="22"/>
        </w:rPr>
        <w:t>基礎、土台、柱、筋交い等の修繕又は補強工事</w:t>
      </w:r>
    </w:p>
    <w:p w:rsidR="00867E66" w:rsidRPr="00F23595" w:rsidRDefault="004A4EEC"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w:t>
      </w:r>
      <w:r w:rsidR="00C8536C" w:rsidRPr="00F23595">
        <w:rPr>
          <w:rFonts w:asciiTheme="minorEastAsia" w:hAnsiTheme="minorEastAsia" w:cs="ＭＳ ゴシック" w:hint="eastAsia"/>
          <w:kern w:val="0"/>
          <w:sz w:val="22"/>
        </w:rPr>
        <w:t>イ</w:t>
      </w:r>
      <w:r w:rsidRPr="00F23595">
        <w:rPr>
          <w:rFonts w:asciiTheme="minorEastAsia" w:hAnsiTheme="minorEastAsia" w:cs="ＭＳ ゴシック" w:hint="eastAsia"/>
          <w:kern w:val="0"/>
          <w:sz w:val="22"/>
        </w:rPr>
        <w:t xml:space="preserve">)　</w:t>
      </w:r>
      <w:r w:rsidR="00CA2362" w:rsidRPr="00F23595">
        <w:rPr>
          <w:rFonts w:asciiTheme="minorEastAsia" w:hAnsiTheme="minorEastAsia" w:cs="ＭＳ ゴシック"/>
          <w:kern w:val="0"/>
          <w:sz w:val="22"/>
        </w:rPr>
        <w:t>店舗等の</w:t>
      </w:r>
      <w:r w:rsidR="00867E66" w:rsidRPr="00F23595">
        <w:rPr>
          <w:rFonts w:asciiTheme="minorEastAsia" w:hAnsiTheme="minorEastAsia" w:cs="ＭＳ ゴシック" w:hint="eastAsia"/>
          <w:kern w:val="0"/>
          <w:sz w:val="22"/>
        </w:rPr>
        <w:t>外壁、屋根、看板、外構、</w:t>
      </w:r>
      <w:r w:rsidR="00CA2362" w:rsidRPr="00F23595">
        <w:rPr>
          <w:rFonts w:asciiTheme="minorEastAsia" w:hAnsiTheme="minorEastAsia" w:cs="ＭＳ ゴシック" w:hint="eastAsia"/>
          <w:kern w:val="0"/>
          <w:sz w:val="22"/>
        </w:rPr>
        <w:t>床、</w:t>
      </w:r>
      <w:r w:rsidR="00CA2362" w:rsidRPr="00F23595">
        <w:rPr>
          <w:rFonts w:asciiTheme="minorEastAsia" w:hAnsiTheme="minorEastAsia" w:cs="ＭＳ ゴシック"/>
          <w:kern w:val="0"/>
          <w:sz w:val="22"/>
        </w:rPr>
        <w:t>内壁、天井等の修繕工事</w:t>
      </w:r>
    </w:p>
    <w:p w:rsidR="00867E66" w:rsidRPr="00F23595" w:rsidRDefault="004A4EEC"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w:t>
      </w:r>
      <w:r w:rsidR="00C8536C" w:rsidRPr="00F23595">
        <w:rPr>
          <w:rFonts w:asciiTheme="minorEastAsia" w:hAnsiTheme="minorEastAsia" w:cs="ＭＳ ゴシック" w:hint="eastAsia"/>
          <w:kern w:val="0"/>
          <w:sz w:val="22"/>
        </w:rPr>
        <w:t>ウ</w:t>
      </w:r>
      <w:r w:rsidRPr="00F23595">
        <w:rPr>
          <w:rFonts w:asciiTheme="minorEastAsia" w:hAnsiTheme="minorEastAsia" w:cs="ＭＳ ゴシック" w:hint="eastAsia"/>
          <w:kern w:val="0"/>
          <w:sz w:val="22"/>
        </w:rPr>
        <w:t xml:space="preserve">)　</w:t>
      </w:r>
      <w:r w:rsidR="00867E66" w:rsidRPr="00F23595">
        <w:rPr>
          <w:rFonts w:asciiTheme="minorEastAsia" w:hAnsiTheme="minorEastAsia" w:cs="ＭＳ ゴシック" w:hint="eastAsia"/>
          <w:kern w:val="0"/>
          <w:sz w:val="22"/>
        </w:rPr>
        <w:t>厨房又は便所を改良する工事</w:t>
      </w:r>
    </w:p>
    <w:p w:rsidR="00867E66" w:rsidRPr="00F23595" w:rsidRDefault="004A4EEC" w:rsidP="00D06A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strike/>
          <w:kern w:val="0"/>
          <w:sz w:val="22"/>
        </w:rPr>
      </w:pPr>
      <w:r w:rsidRPr="00F23595">
        <w:rPr>
          <w:rFonts w:asciiTheme="minorEastAsia" w:hAnsiTheme="minorEastAsia" w:cs="ＭＳ ゴシック" w:hint="eastAsia"/>
          <w:kern w:val="0"/>
          <w:sz w:val="22"/>
        </w:rPr>
        <w:t>(</w:t>
      </w:r>
      <w:r w:rsidR="00C8536C" w:rsidRPr="00F23595">
        <w:rPr>
          <w:rFonts w:asciiTheme="minorEastAsia" w:hAnsiTheme="minorEastAsia" w:cs="ＭＳ ゴシック" w:hint="eastAsia"/>
          <w:kern w:val="0"/>
          <w:sz w:val="22"/>
        </w:rPr>
        <w:t>エ</w:t>
      </w:r>
      <w:r w:rsidRPr="00F23595">
        <w:rPr>
          <w:rFonts w:asciiTheme="minorEastAsia" w:hAnsiTheme="minorEastAsia" w:cs="ＭＳ ゴシック" w:hint="eastAsia"/>
          <w:kern w:val="0"/>
          <w:sz w:val="22"/>
        </w:rPr>
        <w:t xml:space="preserve">)　</w:t>
      </w:r>
      <w:r w:rsidR="00FA3D10" w:rsidRPr="00F23595">
        <w:rPr>
          <w:rFonts w:asciiTheme="minorEastAsia" w:hAnsiTheme="minorEastAsia" w:cs="ＭＳ ゴシック" w:hint="eastAsia"/>
          <w:kern w:val="0"/>
          <w:sz w:val="22"/>
        </w:rPr>
        <w:t>ウィルス</w:t>
      </w:r>
      <w:r w:rsidR="00D336F9" w:rsidRPr="00F23595">
        <w:rPr>
          <w:rFonts w:asciiTheme="minorEastAsia" w:hAnsiTheme="minorEastAsia" w:cs="ＭＳ ゴシック" w:hint="eastAsia"/>
          <w:kern w:val="0"/>
          <w:sz w:val="22"/>
        </w:rPr>
        <w:t>対策等のため改良</w:t>
      </w:r>
      <w:r w:rsidR="00EA58CB" w:rsidRPr="00F23595">
        <w:rPr>
          <w:rFonts w:asciiTheme="minorEastAsia" w:hAnsiTheme="minorEastAsia" w:cs="ＭＳ ゴシック" w:hint="eastAsia"/>
          <w:kern w:val="0"/>
          <w:sz w:val="22"/>
        </w:rPr>
        <w:t>する</w:t>
      </w:r>
      <w:r w:rsidR="00D336F9" w:rsidRPr="00F23595">
        <w:rPr>
          <w:rFonts w:asciiTheme="minorEastAsia" w:hAnsiTheme="minorEastAsia" w:cs="ＭＳ ゴシック" w:hint="eastAsia"/>
          <w:kern w:val="0"/>
          <w:sz w:val="22"/>
        </w:rPr>
        <w:t>工事</w:t>
      </w:r>
    </w:p>
    <w:p w:rsidR="00867E66" w:rsidRPr="00F23595" w:rsidRDefault="004A4EEC"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w:t>
      </w:r>
      <w:r w:rsidR="00C8536C" w:rsidRPr="00F23595">
        <w:rPr>
          <w:rFonts w:asciiTheme="minorEastAsia" w:hAnsiTheme="minorEastAsia" w:cs="ＭＳ ゴシック" w:hint="eastAsia"/>
          <w:kern w:val="0"/>
          <w:sz w:val="22"/>
        </w:rPr>
        <w:t>オ</w:t>
      </w:r>
      <w:r w:rsidRPr="00F23595">
        <w:rPr>
          <w:rFonts w:asciiTheme="minorEastAsia" w:hAnsiTheme="minorEastAsia" w:cs="ＭＳ ゴシック" w:hint="eastAsia"/>
          <w:kern w:val="0"/>
          <w:sz w:val="22"/>
        </w:rPr>
        <w:t xml:space="preserve">)　</w:t>
      </w:r>
      <w:r w:rsidR="00867E66" w:rsidRPr="00F23595">
        <w:rPr>
          <w:rFonts w:asciiTheme="minorEastAsia" w:hAnsiTheme="minorEastAsia" w:cs="ＭＳ ゴシック"/>
          <w:kern w:val="0"/>
          <w:sz w:val="22"/>
        </w:rPr>
        <w:t>間取りの変更等の模様替えを行う工事</w:t>
      </w:r>
    </w:p>
    <w:p w:rsidR="00867E66" w:rsidRPr="00F23595" w:rsidRDefault="004A4EEC"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w:t>
      </w:r>
      <w:r w:rsidR="00C8536C" w:rsidRPr="00F23595">
        <w:rPr>
          <w:rFonts w:asciiTheme="minorEastAsia" w:hAnsiTheme="minorEastAsia" w:cs="ＭＳ ゴシック" w:hint="eastAsia"/>
          <w:kern w:val="0"/>
          <w:sz w:val="22"/>
        </w:rPr>
        <w:t>カ</w:t>
      </w:r>
      <w:r w:rsidRPr="00F23595">
        <w:rPr>
          <w:rFonts w:asciiTheme="minorEastAsia" w:hAnsiTheme="minorEastAsia" w:cs="ＭＳ ゴシック" w:hint="eastAsia"/>
          <w:kern w:val="0"/>
          <w:sz w:val="22"/>
        </w:rPr>
        <w:t xml:space="preserve">)　</w:t>
      </w:r>
      <w:r w:rsidR="00867E66" w:rsidRPr="00F23595">
        <w:rPr>
          <w:rFonts w:asciiTheme="minorEastAsia" w:hAnsiTheme="minorEastAsia" w:cs="ＭＳ ゴシック" w:hint="eastAsia"/>
          <w:kern w:val="0"/>
          <w:sz w:val="22"/>
        </w:rPr>
        <w:t>衛生、電気等の設備</w:t>
      </w:r>
      <w:r w:rsidR="00867E66" w:rsidRPr="00F23595">
        <w:rPr>
          <w:rFonts w:asciiTheme="minorEastAsia" w:hAnsiTheme="minorEastAsia" w:cs="ＭＳ ゴシック"/>
          <w:kern w:val="0"/>
          <w:sz w:val="22"/>
        </w:rPr>
        <w:t>を改良する工事</w:t>
      </w:r>
    </w:p>
    <w:p w:rsidR="00867E66" w:rsidRPr="00F23595" w:rsidRDefault="004A4EEC"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w:t>
      </w:r>
      <w:r w:rsidR="00C8536C" w:rsidRPr="00F23595">
        <w:rPr>
          <w:rFonts w:asciiTheme="minorEastAsia" w:hAnsiTheme="minorEastAsia" w:cs="ＭＳ ゴシック" w:hint="eastAsia"/>
          <w:kern w:val="0"/>
          <w:sz w:val="22"/>
        </w:rPr>
        <w:t>キ</w:t>
      </w:r>
      <w:r w:rsidRPr="00F23595">
        <w:rPr>
          <w:rFonts w:asciiTheme="minorEastAsia" w:hAnsiTheme="minorEastAsia" w:cs="ＭＳ ゴシック" w:hint="eastAsia"/>
          <w:kern w:val="0"/>
          <w:sz w:val="22"/>
        </w:rPr>
        <w:t xml:space="preserve">)　</w:t>
      </w:r>
      <w:r w:rsidR="00867E66" w:rsidRPr="00F23595">
        <w:rPr>
          <w:rFonts w:asciiTheme="minorEastAsia" w:hAnsiTheme="minorEastAsia" w:cs="ＭＳ ゴシック"/>
          <w:kern w:val="0"/>
          <w:sz w:val="22"/>
        </w:rPr>
        <w:t>建具の取替え等の工事</w:t>
      </w:r>
    </w:p>
    <w:p w:rsidR="00867E66" w:rsidRPr="00F23595" w:rsidRDefault="004A4EEC"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w:t>
      </w:r>
      <w:r w:rsidR="00C8536C" w:rsidRPr="00F23595">
        <w:rPr>
          <w:rFonts w:asciiTheme="minorEastAsia" w:hAnsiTheme="minorEastAsia" w:cs="ＭＳ ゴシック" w:hint="eastAsia"/>
          <w:kern w:val="0"/>
          <w:sz w:val="22"/>
        </w:rPr>
        <w:t>ク</w:t>
      </w:r>
      <w:r w:rsidRPr="00F23595">
        <w:rPr>
          <w:rFonts w:asciiTheme="minorEastAsia" w:hAnsiTheme="minorEastAsia" w:cs="ＭＳ ゴシック" w:hint="eastAsia"/>
          <w:kern w:val="0"/>
          <w:sz w:val="22"/>
        </w:rPr>
        <w:t xml:space="preserve">)　</w:t>
      </w:r>
      <w:r w:rsidR="00867E66" w:rsidRPr="00F23595">
        <w:rPr>
          <w:rFonts w:asciiTheme="minorEastAsia" w:hAnsiTheme="minorEastAsia" w:cs="ＭＳ ゴシック"/>
          <w:kern w:val="0"/>
          <w:sz w:val="22"/>
        </w:rPr>
        <w:t>断熱改修又は遮音工事</w:t>
      </w:r>
    </w:p>
    <w:p w:rsidR="00867E66" w:rsidRPr="00F23595" w:rsidRDefault="004A4EEC"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w:t>
      </w:r>
      <w:r w:rsidR="00C8536C" w:rsidRPr="00F23595">
        <w:rPr>
          <w:rFonts w:asciiTheme="minorEastAsia" w:hAnsiTheme="minorEastAsia" w:cs="ＭＳ ゴシック" w:hint="eastAsia"/>
          <w:kern w:val="0"/>
          <w:sz w:val="22"/>
        </w:rPr>
        <w:t>ケ</w:t>
      </w:r>
      <w:r w:rsidRPr="00F23595">
        <w:rPr>
          <w:rFonts w:asciiTheme="minorEastAsia" w:hAnsiTheme="minorEastAsia" w:cs="ＭＳ ゴシック" w:hint="eastAsia"/>
          <w:kern w:val="0"/>
          <w:sz w:val="22"/>
        </w:rPr>
        <w:t xml:space="preserve">)　</w:t>
      </w:r>
      <w:r w:rsidR="00867E66" w:rsidRPr="00F23595">
        <w:rPr>
          <w:rFonts w:asciiTheme="minorEastAsia" w:hAnsiTheme="minorEastAsia" w:cs="ＭＳ ゴシック"/>
          <w:kern w:val="0"/>
          <w:sz w:val="22"/>
        </w:rPr>
        <w:t>その他町長が必要と認める工事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（補助の対象工事）</w:t>
      </w:r>
    </w:p>
    <w:p w:rsidR="00570884" w:rsidRPr="00F23595" w:rsidRDefault="00C52CDA" w:rsidP="00F21D57">
      <w:pPr>
        <w:pStyle w:val="a5"/>
        <w:widowControl/>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left"/>
        <w:rPr>
          <w:rFonts w:asciiTheme="minorEastAsia" w:hAnsiTheme="minorEastAsia" w:cs="ＭＳ ゴシック"/>
          <w:kern w:val="0"/>
          <w:sz w:val="22"/>
        </w:rPr>
      </w:pPr>
      <w:r w:rsidRPr="00F23595">
        <w:rPr>
          <w:rFonts w:asciiTheme="minorEastAsia" w:hAnsiTheme="minorEastAsia" w:cs="ＭＳ ゴシック"/>
          <w:kern w:val="0"/>
          <w:sz w:val="22"/>
        </w:rPr>
        <w:t>補助の対象となる工事は、</w:t>
      </w:r>
      <w:r w:rsidR="00F21D57" w:rsidRPr="00F23595">
        <w:rPr>
          <w:rFonts w:asciiTheme="minorEastAsia" w:hAnsiTheme="minorEastAsia" w:cs="ＭＳ ゴシック" w:hint="eastAsia"/>
          <w:kern w:val="0"/>
          <w:sz w:val="22"/>
        </w:rPr>
        <w:t>町内建設業者</w:t>
      </w:r>
      <w:r w:rsidR="00570884" w:rsidRPr="00F23595">
        <w:rPr>
          <w:rFonts w:asciiTheme="minorEastAsia" w:hAnsiTheme="minorEastAsia" w:cs="ＭＳ ゴシック" w:hint="eastAsia"/>
          <w:kern w:val="0"/>
          <w:sz w:val="22"/>
        </w:rPr>
        <w:t>により行う</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工事に要する費用</w:t>
      </w:r>
      <w:r w:rsidR="00570884" w:rsidRPr="00F23595">
        <w:rPr>
          <w:rFonts w:asciiTheme="minorEastAsia" w:hAnsiTheme="minorEastAsia" w:cs="ＭＳ ゴシック" w:hint="eastAsia"/>
          <w:kern w:val="0"/>
          <w:sz w:val="22"/>
        </w:rPr>
        <w:t>（消</w:t>
      </w:r>
    </w:p>
    <w:p w:rsidR="00570884" w:rsidRPr="00F23595" w:rsidRDefault="00570884" w:rsidP="0057088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 xml:space="preserve">　費</w:t>
      </w:r>
      <w:r w:rsidR="00C52CDA" w:rsidRPr="00F23595">
        <w:rPr>
          <w:rFonts w:asciiTheme="minorEastAsia" w:hAnsiTheme="minorEastAsia" w:cs="ＭＳ ゴシック"/>
          <w:kern w:val="0"/>
          <w:sz w:val="22"/>
        </w:rPr>
        <w:t>税及び地方消費税に相当する額を含む。）が50万円以上</w:t>
      </w:r>
      <w:r w:rsidR="000C0281" w:rsidRPr="00F23595">
        <w:rPr>
          <w:rFonts w:asciiTheme="minorEastAsia" w:hAnsiTheme="minorEastAsia" w:cs="ＭＳ ゴシック" w:hint="eastAsia"/>
          <w:kern w:val="0"/>
          <w:sz w:val="22"/>
        </w:rPr>
        <w:t>であり</w:t>
      </w:r>
      <w:r w:rsidR="00BA0221" w:rsidRPr="00F23595">
        <w:rPr>
          <w:rFonts w:asciiTheme="minorEastAsia" w:hAnsiTheme="minorEastAsia" w:cs="ＭＳ ゴシック" w:hint="eastAsia"/>
          <w:kern w:val="0"/>
          <w:sz w:val="22"/>
        </w:rPr>
        <w:t>、</w:t>
      </w:r>
      <w:r w:rsidR="00344EF3" w:rsidRPr="00F23595">
        <w:rPr>
          <w:rFonts w:asciiTheme="minorEastAsia" w:hAnsiTheme="minorEastAsia" w:cs="ＭＳ ゴシック"/>
          <w:kern w:val="0"/>
          <w:sz w:val="22"/>
        </w:rPr>
        <w:t>当該年度の３月</w:t>
      </w:r>
    </w:p>
    <w:p w:rsidR="00570884" w:rsidRPr="00F23595" w:rsidRDefault="00344EF3"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末日までに工事完了届を提出できる</w:t>
      </w:r>
      <w:r w:rsidR="00BA0221" w:rsidRPr="00F23595">
        <w:rPr>
          <w:rFonts w:asciiTheme="minorEastAsia" w:hAnsiTheme="minorEastAsia" w:cs="ＭＳ ゴシック" w:hint="eastAsia"/>
          <w:kern w:val="0"/>
          <w:sz w:val="22"/>
        </w:rPr>
        <w:t>工事である</w:t>
      </w:r>
      <w:r w:rsidRPr="00F23595">
        <w:rPr>
          <w:rFonts w:asciiTheme="minorEastAsia" w:hAnsiTheme="minorEastAsia" w:cs="ＭＳ ゴシック"/>
          <w:kern w:val="0"/>
          <w:sz w:val="22"/>
        </w:rPr>
        <w:t>こと。</w:t>
      </w:r>
      <w:r w:rsidRPr="00F23595">
        <w:rPr>
          <w:rFonts w:asciiTheme="minorEastAsia" w:hAnsiTheme="minorEastAsia" w:cs="ＭＳ ゴシック" w:hint="eastAsia"/>
          <w:kern w:val="0"/>
          <w:sz w:val="22"/>
        </w:rPr>
        <w:t>ただし</w:t>
      </w:r>
      <w:r w:rsidR="001E6B2F" w:rsidRPr="00F23595">
        <w:rPr>
          <w:rFonts w:asciiTheme="minorEastAsia" w:hAnsiTheme="minorEastAsia" w:cs="ＭＳ ゴシック" w:hint="eastAsia"/>
          <w:kern w:val="0"/>
          <w:sz w:val="22"/>
        </w:rPr>
        <w:t>、</w:t>
      </w:r>
      <w:r w:rsidR="00C52CDA" w:rsidRPr="00F23595">
        <w:rPr>
          <w:rFonts w:asciiTheme="minorEastAsia" w:hAnsiTheme="minorEastAsia" w:cs="ＭＳ ゴシック"/>
          <w:kern w:val="0"/>
          <w:sz w:val="22"/>
        </w:rPr>
        <w:t>国、北海道、その他</w:t>
      </w:r>
      <w:r w:rsidR="000C0281" w:rsidRPr="00F23595">
        <w:rPr>
          <w:rFonts w:asciiTheme="minorEastAsia" w:hAnsiTheme="minorEastAsia" w:cs="ＭＳ ゴシック" w:hint="eastAsia"/>
          <w:kern w:val="0"/>
          <w:sz w:val="22"/>
        </w:rPr>
        <w:t>公</w:t>
      </w:r>
    </w:p>
    <w:p w:rsidR="00C52CDA" w:rsidRPr="00F23595" w:rsidRDefault="000C0281"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共</w:t>
      </w:r>
      <w:r w:rsidR="00C52CDA" w:rsidRPr="00F23595">
        <w:rPr>
          <w:rFonts w:asciiTheme="minorEastAsia" w:hAnsiTheme="minorEastAsia" w:cs="ＭＳ ゴシック"/>
          <w:kern w:val="0"/>
          <w:sz w:val="22"/>
        </w:rPr>
        <w:t>団体から補助金等の交付を受け</w:t>
      </w:r>
      <w:r w:rsidR="00E710FE" w:rsidRPr="00F23595">
        <w:rPr>
          <w:rFonts w:asciiTheme="minorEastAsia" w:hAnsiTheme="minorEastAsia" w:cs="ＭＳ ゴシック" w:hint="eastAsia"/>
          <w:kern w:val="0"/>
          <w:sz w:val="22"/>
        </w:rPr>
        <w:t>る</w:t>
      </w:r>
      <w:r w:rsidR="00C52CDA" w:rsidRPr="00F23595">
        <w:rPr>
          <w:rFonts w:asciiTheme="minorEastAsia" w:hAnsiTheme="minorEastAsia" w:cs="ＭＳ ゴシック"/>
          <w:kern w:val="0"/>
          <w:sz w:val="22"/>
        </w:rPr>
        <w:t>場合は、その工事に要</w:t>
      </w:r>
      <w:r w:rsidR="00E710FE" w:rsidRPr="00F23595">
        <w:rPr>
          <w:rFonts w:asciiTheme="minorEastAsia" w:hAnsiTheme="minorEastAsia" w:cs="ＭＳ ゴシック" w:hint="eastAsia"/>
          <w:kern w:val="0"/>
          <w:sz w:val="22"/>
        </w:rPr>
        <w:t>する</w:t>
      </w:r>
      <w:r w:rsidR="00C52CDA" w:rsidRPr="00F23595">
        <w:rPr>
          <w:rFonts w:asciiTheme="minorEastAsia" w:hAnsiTheme="minorEastAsia" w:cs="ＭＳ ゴシック"/>
          <w:kern w:val="0"/>
          <w:sz w:val="22"/>
        </w:rPr>
        <w:t>費用</w:t>
      </w:r>
      <w:r w:rsidR="00B71285" w:rsidRPr="00F23595">
        <w:rPr>
          <w:rFonts w:asciiTheme="minorEastAsia" w:hAnsiTheme="minorEastAsia" w:cs="ＭＳ ゴシック" w:hint="eastAsia"/>
          <w:kern w:val="0"/>
          <w:sz w:val="22"/>
        </w:rPr>
        <w:t>を除く</w:t>
      </w:r>
      <w:r w:rsidR="00344EF3" w:rsidRPr="00F23595">
        <w:rPr>
          <w:rFonts w:asciiTheme="minorEastAsia" w:hAnsiTheme="minorEastAsia" w:cs="ＭＳ ゴシック" w:hint="eastAsia"/>
          <w:kern w:val="0"/>
          <w:sz w:val="22"/>
        </w:rPr>
        <w:t>。</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（補助交付対象者）</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第</w:t>
      </w:r>
      <w:r w:rsidR="000D1229" w:rsidRPr="00F23595">
        <w:rPr>
          <w:rFonts w:asciiTheme="minorEastAsia" w:hAnsiTheme="minorEastAsia" w:cs="ＭＳ ゴシック" w:hint="eastAsia"/>
          <w:kern w:val="0"/>
          <w:sz w:val="22"/>
        </w:rPr>
        <w:t>４</w:t>
      </w:r>
      <w:r w:rsidRPr="00F23595">
        <w:rPr>
          <w:rFonts w:asciiTheme="minorEastAsia" w:hAnsiTheme="minorEastAsia" w:cs="ＭＳ ゴシック"/>
          <w:kern w:val="0"/>
          <w:sz w:val="22"/>
        </w:rPr>
        <w:t>条　補助を受ける事ができる者は、次の各号のいずれにも該当するものとする。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w:t>
      </w:r>
      <w:r w:rsidR="004A4EEC" w:rsidRPr="00F23595">
        <w:rPr>
          <w:rFonts w:asciiTheme="minorEastAsia" w:hAnsiTheme="minorEastAsia" w:cs="ＭＳ ゴシック"/>
          <w:kern w:val="0"/>
          <w:sz w:val="22"/>
        </w:rPr>
        <w:t>1</w:t>
      </w:r>
      <w:r w:rsidR="004A4EEC" w:rsidRPr="00F23595">
        <w:rPr>
          <w:rFonts w:asciiTheme="minorEastAsia" w:hAnsiTheme="minorEastAsia" w:cs="ＭＳ ゴシック" w:hint="eastAsia"/>
          <w:kern w:val="0"/>
          <w:sz w:val="22"/>
        </w:rPr>
        <w:t>)</w:t>
      </w:r>
      <w:r w:rsidRPr="00F23595">
        <w:rPr>
          <w:rFonts w:asciiTheme="minorEastAsia" w:hAnsiTheme="minorEastAsia" w:cs="ＭＳ ゴシック"/>
          <w:kern w:val="0"/>
          <w:sz w:val="22"/>
        </w:rPr>
        <w:t xml:space="preserve">　</w:t>
      </w:r>
      <w:r w:rsidR="00390F38"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町内に</w:t>
      </w:r>
      <w:r w:rsidR="00837246" w:rsidRPr="00F23595">
        <w:rPr>
          <w:rFonts w:asciiTheme="minorEastAsia" w:hAnsiTheme="minorEastAsia" w:cs="ＭＳ ゴシック" w:hint="eastAsia"/>
          <w:kern w:val="0"/>
          <w:sz w:val="22"/>
        </w:rPr>
        <w:t>店舗等</w:t>
      </w:r>
      <w:r w:rsidRPr="00F23595">
        <w:rPr>
          <w:rFonts w:asciiTheme="minorEastAsia" w:hAnsiTheme="minorEastAsia" w:cs="ＭＳ ゴシック"/>
          <w:kern w:val="0"/>
          <w:sz w:val="22"/>
        </w:rPr>
        <w:t>を置く中小企業者</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kern w:val="0"/>
          <w:sz w:val="22"/>
        </w:rPr>
        <w:t>2</w:t>
      </w:r>
      <w:r w:rsidRPr="00F23595">
        <w:rPr>
          <w:rFonts w:asciiTheme="minorEastAsia" w:hAnsiTheme="minorEastAsia" w:cs="ＭＳ ゴシック"/>
          <w:kern w:val="0"/>
          <w:sz w:val="22"/>
        </w:rPr>
        <w:t>)　次のいずれかに該当する者</w:t>
      </w:r>
    </w:p>
    <w:p w:rsidR="00EF44F4" w:rsidRPr="00F23595" w:rsidRDefault="004A4EEC" w:rsidP="000A58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00" w:firstLine="44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w:t>
      </w:r>
      <w:r w:rsidR="000A583E" w:rsidRPr="00F23595">
        <w:rPr>
          <w:rFonts w:asciiTheme="minorEastAsia" w:hAnsiTheme="minorEastAsia" w:cs="ＭＳ ゴシック" w:hint="eastAsia"/>
          <w:kern w:val="0"/>
          <w:sz w:val="22"/>
        </w:rPr>
        <w:t>ア</w:t>
      </w:r>
      <w:r w:rsidRPr="00F23595">
        <w:rPr>
          <w:rFonts w:asciiTheme="minorEastAsia" w:hAnsiTheme="minorEastAsia" w:cs="ＭＳ ゴシック" w:hint="eastAsia"/>
          <w:kern w:val="0"/>
          <w:sz w:val="22"/>
        </w:rPr>
        <w:t xml:space="preserve">)　</w:t>
      </w:r>
      <w:r w:rsidR="0046214B" w:rsidRPr="00F23595">
        <w:rPr>
          <w:rFonts w:asciiTheme="minorEastAsia" w:hAnsiTheme="minorEastAsia" w:cs="ＭＳ ゴシック" w:hint="eastAsia"/>
          <w:kern w:val="0"/>
          <w:sz w:val="22"/>
        </w:rPr>
        <w:t>修繕</w:t>
      </w:r>
      <w:r w:rsidR="00C52CDA" w:rsidRPr="00F23595">
        <w:rPr>
          <w:rFonts w:asciiTheme="minorEastAsia" w:hAnsiTheme="minorEastAsia" w:cs="ＭＳ ゴシック"/>
          <w:kern w:val="0"/>
          <w:sz w:val="22"/>
        </w:rPr>
        <w:t>工事を行う店舗等の所有者であり、かつ、当該店舗等において商売</w:t>
      </w:r>
      <w:r w:rsidR="0093165A" w:rsidRPr="00F23595">
        <w:rPr>
          <w:rFonts w:asciiTheme="minorEastAsia" w:hAnsiTheme="minorEastAsia" w:cs="ＭＳ ゴシック" w:hint="eastAsia"/>
          <w:kern w:val="0"/>
          <w:sz w:val="22"/>
        </w:rPr>
        <w:t>（事</w:t>
      </w:r>
    </w:p>
    <w:p w:rsidR="000A583E" w:rsidRPr="00F23595" w:rsidRDefault="00C52CDA" w:rsidP="000A58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400" w:firstLine="880"/>
        <w:jc w:val="left"/>
        <w:rPr>
          <w:rFonts w:asciiTheme="minorEastAsia" w:hAnsiTheme="minorEastAsia" w:cs="ＭＳ ゴシック"/>
          <w:kern w:val="0"/>
          <w:sz w:val="22"/>
        </w:rPr>
      </w:pPr>
      <w:r w:rsidRPr="00F23595">
        <w:rPr>
          <w:rFonts w:asciiTheme="minorEastAsia" w:hAnsiTheme="minorEastAsia" w:cs="ＭＳ ゴシック"/>
          <w:kern w:val="0"/>
          <w:sz w:val="22"/>
        </w:rPr>
        <w:t>務を行っている場所を含む。以下同じ。）を行っている者</w:t>
      </w:r>
    </w:p>
    <w:p w:rsidR="00EF44F4" w:rsidRPr="00F23595" w:rsidRDefault="004A4EEC" w:rsidP="004A4EEC">
      <w:pPr>
        <w:pStyle w:val="a5"/>
        <w:widowControl/>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 xml:space="preserve">　</w:t>
      </w:r>
      <w:r w:rsidR="0046214B" w:rsidRPr="00F23595">
        <w:rPr>
          <w:rFonts w:asciiTheme="minorEastAsia" w:hAnsiTheme="minorEastAsia" w:cs="ＭＳ ゴシック" w:hint="eastAsia"/>
          <w:kern w:val="0"/>
          <w:sz w:val="22"/>
        </w:rPr>
        <w:t>修繕</w:t>
      </w:r>
      <w:r w:rsidR="00C52CDA" w:rsidRPr="00F23595">
        <w:rPr>
          <w:rFonts w:asciiTheme="minorEastAsia" w:hAnsiTheme="minorEastAsia" w:cs="ＭＳ ゴシック"/>
          <w:kern w:val="0"/>
          <w:sz w:val="22"/>
        </w:rPr>
        <w:t>工事を行う店舗等の所有者以外で、当該店舗等で現に商売を行って</w:t>
      </w:r>
      <w:r w:rsidR="0093165A" w:rsidRPr="00F23595">
        <w:rPr>
          <w:rFonts w:asciiTheme="minorEastAsia" w:hAnsiTheme="minorEastAsia" w:cs="ＭＳ ゴシック" w:hint="eastAsia"/>
          <w:kern w:val="0"/>
          <w:sz w:val="22"/>
        </w:rPr>
        <w:t>い</w:t>
      </w:r>
    </w:p>
    <w:p w:rsidR="00EF44F4" w:rsidRPr="00F23595" w:rsidRDefault="00C52CDA" w:rsidP="000A58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400" w:firstLine="880"/>
        <w:jc w:val="left"/>
        <w:rPr>
          <w:rFonts w:asciiTheme="minorEastAsia" w:hAnsiTheme="minorEastAsia" w:cs="ＭＳ ゴシック"/>
          <w:kern w:val="0"/>
          <w:sz w:val="22"/>
        </w:rPr>
      </w:pPr>
      <w:r w:rsidRPr="00F23595">
        <w:rPr>
          <w:rFonts w:asciiTheme="minorEastAsia" w:hAnsiTheme="minorEastAsia" w:cs="ＭＳ ゴシック"/>
          <w:kern w:val="0"/>
          <w:sz w:val="22"/>
        </w:rPr>
        <w:t>る者であり、かつ、当該店舗等の所有者から店舗等の使用及び</w:t>
      </w:r>
      <w:r w:rsidR="0046214B" w:rsidRPr="00F23595">
        <w:rPr>
          <w:rFonts w:asciiTheme="minorEastAsia" w:hAnsiTheme="minorEastAsia" w:cs="ＭＳ ゴシック" w:hint="eastAsia"/>
          <w:kern w:val="0"/>
          <w:sz w:val="22"/>
        </w:rPr>
        <w:t>修繕</w:t>
      </w:r>
      <w:r w:rsidR="0093165A" w:rsidRPr="00F23595">
        <w:rPr>
          <w:rFonts w:asciiTheme="minorEastAsia" w:hAnsiTheme="minorEastAsia" w:cs="ＭＳ ゴシック"/>
          <w:kern w:val="0"/>
          <w:sz w:val="22"/>
        </w:rPr>
        <w:t>工事</w:t>
      </w:r>
      <w:r w:rsidR="0093165A" w:rsidRPr="00F23595">
        <w:rPr>
          <w:rFonts w:asciiTheme="minorEastAsia" w:hAnsiTheme="minorEastAsia" w:cs="ＭＳ ゴシック" w:hint="eastAsia"/>
          <w:kern w:val="0"/>
          <w:sz w:val="22"/>
        </w:rPr>
        <w:t>実施</w:t>
      </w:r>
    </w:p>
    <w:p w:rsidR="00C52CDA" w:rsidRPr="00F23595" w:rsidRDefault="00C52CDA" w:rsidP="000A583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400" w:firstLine="880"/>
        <w:jc w:val="left"/>
        <w:rPr>
          <w:rFonts w:asciiTheme="minorEastAsia" w:hAnsiTheme="minorEastAsia" w:cs="ＭＳ ゴシック"/>
          <w:kern w:val="0"/>
          <w:sz w:val="22"/>
        </w:rPr>
      </w:pPr>
      <w:r w:rsidRPr="00F23595">
        <w:rPr>
          <w:rFonts w:asciiTheme="minorEastAsia" w:hAnsiTheme="minorEastAsia" w:cs="ＭＳ ゴシック"/>
          <w:kern w:val="0"/>
          <w:sz w:val="22"/>
        </w:rPr>
        <w:t>に係る承諾を受けた者</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3</w:t>
      </w:r>
      <w:r w:rsidRPr="00F23595">
        <w:rPr>
          <w:rFonts w:asciiTheme="minorEastAsia" w:hAnsiTheme="minorEastAsia" w:cs="ＭＳ ゴシック"/>
          <w:kern w:val="0"/>
          <w:sz w:val="22"/>
        </w:rPr>
        <w:t xml:space="preserve">)　</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工事を行う者が町税、その他町に対する債務の履行を遅滞していないこと。</w:t>
      </w:r>
    </w:p>
    <w:p w:rsidR="00C52CDA" w:rsidRPr="00F23595" w:rsidRDefault="00C52CDA" w:rsidP="00D2565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Theme="minorEastAsia" w:hAnsiTheme="minorEastAsia" w:cs="ＭＳ ゴシック"/>
          <w:kern w:val="0"/>
          <w:sz w:val="22"/>
        </w:rPr>
      </w:pPr>
      <w:r w:rsidRPr="00F23595">
        <w:rPr>
          <w:rFonts w:asciiTheme="minorEastAsia" w:hAnsiTheme="minorEastAsia" w:cs="ＭＳ ゴシック"/>
          <w:kern w:val="0"/>
          <w:sz w:val="22"/>
        </w:rPr>
        <w:t>２　補助金</w:t>
      </w:r>
      <w:r w:rsidR="00D25659" w:rsidRPr="00F23595">
        <w:rPr>
          <w:rFonts w:asciiTheme="minorEastAsia" w:hAnsiTheme="minorEastAsia" w:cs="ＭＳ ゴシック" w:hint="eastAsia"/>
          <w:kern w:val="0"/>
          <w:sz w:val="22"/>
        </w:rPr>
        <w:t>の交付</w:t>
      </w:r>
      <w:r w:rsidRPr="00F23595">
        <w:rPr>
          <w:rFonts w:asciiTheme="minorEastAsia" w:hAnsiTheme="minorEastAsia" w:cs="ＭＳ ゴシック"/>
          <w:kern w:val="0"/>
          <w:sz w:val="22"/>
        </w:rPr>
        <w:t>は、</w:t>
      </w:r>
      <w:r w:rsidR="00EB0E61" w:rsidRPr="00F23595">
        <w:rPr>
          <w:rFonts w:asciiTheme="minorEastAsia" w:hAnsiTheme="minorEastAsia" w:cs="ＭＳ ゴシック" w:hint="eastAsia"/>
          <w:kern w:val="0"/>
          <w:sz w:val="22"/>
        </w:rPr>
        <w:t>同一人</w:t>
      </w:r>
      <w:r w:rsidR="00D25659" w:rsidRPr="00F23595">
        <w:rPr>
          <w:rFonts w:asciiTheme="minorEastAsia" w:hAnsiTheme="minorEastAsia" w:cs="ＭＳ ゴシック" w:hint="eastAsia"/>
          <w:kern w:val="0"/>
          <w:sz w:val="22"/>
        </w:rPr>
        <w:t>について1回限りとする</w:t>
      </w:r>
      <w:r w:rsidRPr="00F23595">
        <w:rPr>
          <w:rFonts w:asciiTheme="minorEastAsia" w:hAnsiTheme="minorEastAsia" w:cs="ＭＳ ゴシック"/>
          <w:kern w:val="0"/>
          <w:sz w:val="22"/>
        </w:rPr>
        <w:t>。</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（補助金の額）</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第</w:t>
      </w:r>
      <w:r w:rsidR="000D1229" w:rsidRPr="00F23595">
        <w:rPr>
          <w:rFonts w:asciiTheme="minorEastAsia" w:hAnsiTheme="minorEastAsia" w:cs="ＭＳ ゴシック" w:hint="eastAsia"/>
          <w:kern w:val="0"/>
          <w:sz w:val="22"/>
        </w:rPr>
        <w:t>５</w:t>
      </w:r>
      <w:r w:rsidRPr="00F23595">
        <w:rPr>
          <w:rFonts w:asciiTheme="minorEastAsia" w:hAnsiTheme="minorEastAsia" w:cs="ＭＳ ゴシック"/>
          <w:kern w:val="0"/>
          <w:sz w:val="22"/>
        </w:rPr>
        <w:t>条　補助金の額は、</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工事に要する費用の20パーセント（その額に1,000円未</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満の端数が生じたときは、これを切り捨てた額）とし、その限度額を１棟につき10</w:t>
      </w:r>
      <w:r w:rsidRPr="00F23595">
        <w:rPr>
          <w:rFonts w:asciiTheme="minorEastAsia" w:hAnsiTheme="minorEastAsia" w:cs="ＭＳ ゴシック" w:hint="eastAsia"/>
          <w:kern w:val="0"/>
          <w:sz w:val="22"/>
        </w:rPr>
        <w:t>0</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万円と</w:t>
      </w:r>
      <w:r w:rsidR="00A12E2C" w:rsidRPr="00F23595">
        <w:rPr>
          <w:rFonts w:asciiTheme="minorEastAsia" w:hAnsiTheme="minorEastAsia" w:cs="ＭＳ ゴシック" w:hint="eastAsia"/>
          <w:kern w:val="0"/>
          <w:sz w:val="22"/>
        </w:rPr>
        <w:t>し</w:t>
      </w:r>
      <w:r w:rsidR="00570884" w:rsidRPr="00F23595">
        <w:rPr>
          <w:rFonts w:asciiTheme="minorEastAsia" w:hAnsiTheme="minorEastAsia" w:cs="ＭＳ ゴシック" w:hint="eastAsia"/>
          <w:kern w:val="0"/>
          <w:sz w:val="22"/>
        </w:rPr>
        <w:t>て</w:t>
      </w:r>
      <w:r w:rsidR="00A12E2C" w:rsidRPr="00F23595">
        <w:rPr>
          <w:rFonts w:asciiTheme="minorEastAsia" w:hAnsiTheme="minorEastAsia" w:cs="ＭＳ ゴシック" w:hint="eastAsia"/>
          <w:kern w:val="0"/>
          <w:sz w:val="22"/>
        </w:rPr>
        <w:t>全額</w:t>
      </w:r>
      <w:r w:rsidR="00A12E2C" w:rsidRPr="00F23595">
        <w:rPr>
          <w:rFonts w:asciiTheme="minorEastAsia" w:hAnsiTheme="minorEastAsia" w:cs="ＭＳ ゴシック"/>
          <w:kern w:val="0"/>
          <w:sz w:val="22"/>
        </w:rPr>
        <w:t>商品券で交付するものとする。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（補助金の交付申請）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第</w:t>
      </w:r>
      <w:r w:rsidR="000D1229" w:rsidRPr="00F23595">
        <w:rPr>
          <w:rFonts w:asciiTheme="minorEastAsia" w:hAnsiTheme="minorEastAsia" w:cs="ＭＳ ゴシック" w:hint="eastAsia"/>
          <w:kern w:val="0"/>
          <w:sz w:val="22"/>
        </w:rPr>
        <w:t>６</w:t>
      </w:r>
      <w:r w:rsidRPr="00F23595">
        <w:rPr>
          <w:rFonts w:asciiTheme="minorEastAsia" w:hAnsiTheme="minorEastAsia" w:cs="ＭＳ ゴシック"/>
          <w:kern w:val="0"/>
          <w:sz w:val="22"/>
        </w:rPr>
        <w:t>条　補助金の交付を受けようとする者（以下「申請者」という。）は、</w:t>
      </w:r>
      <w:r w:rsidR="00390F38"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町店舗</w:t>
      </w:r>
    </w:p>
    <w:p w:rsidR="002A4E4E"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 xml:space="preserve">　</w:t>
      </w:r>
      <w:r w:rsidRPr="00F23595">
        <w:rPr>
          <w:rFonts w:asciiTheme="minorEastAsia" w:hAnsiTheme="minorEastAsia" w:cs="ＭＳ ゴシック"/>
          <w:kern w:val="0"/>
          <w:sz w:val="22"/>
        </w:rPr>
        <w:t>等</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補助金交付申請書（様式第</w:t>
      </w:r>
      <w:r w:rsidR="00BA4105" w:rsidRPr="00F23595">
        <w:rPr>
          <w:rFonts w:asciiTheme="minorEastAsia" w:hAnsiTheme="minorEastAsia" w:cs="ＭＳ ゴシック" w:hint="eastAsia"/>
          <w:kern w:val="0"/>
          <w:sz w:val="22"/>
        </w:rPr>
        <w:t>1</w:t>
      </w:r>
      <w:r w:rsidRPr="00F23595">
        <w:rPr>
          <w:rFonts w:asciiTheme="minorEastAsia" w:hAnsiTheme="minorEastAsia" w:cs="ＭＳ ゴシック"/>
          <w:kern w:val="0"/>
          <w:sz w:val="22"/>
        </w:rPr>
        <w:t>号）</w:t>
      </w:r>
      <w:r w:rsidR="00BA0221" w:rsidRPr="00F23595">
        <w:rPr>
          <w:rFonts w:asciiTheme="minorEastAsia" w:hAnsiTheme="minorEastAsia" w:cs="ＭＳ ゴシック" w:hint="eastAsia"/>
          <w:kern w:val="0"/>
          <w:sz w:val="22"/>
        </w:rPr>
        <w:t>に</w:t>
      </w:r>
      <w:r w:rsidR="002A4E4E" w:rsidRPr="00F23595">
        <w:rPr>
          <w:rFonts w:asciiTheme="minorEastAsia" w:hAnsiTheme="minorEastAsia" w:cs="ＭＳ ゴシック" w:hint="eastAsia"/>
          <w:kern w:val="0"/>
          <w:sz w:val="22"/>
        </w:rPr>
        <w:t>、次に掲げる</w:t>
      </w:r>
      <w:r w:rsidR="00BA0221" w:rsidRPr="00F23595">
        <w:rPr>
          <w:rFonts w:asciiTheme="minorEastAsia" w:hAnsiTheme="minorEastAsia" w:cs="ＭＳ ゴシック" w:hint="eastAsia"/>
          <w:kern w:val="0"/>
          <w:sz w:val="22"/>
        </w:rPr>
        <w:t>書類を添付し、</w:t>
      </w:r>
      <w:r w:rsidRPr="00F23595">
        <w:rPr>
          <w:rFonts w:asciiTheme="minorEastAsia" w:hAnsiTheme="minorEastAsia" w:cs="ＭＳ ゴシック"/>
          <w:kern w:val="0"/>
          <w:sz w:val="22"/>
        </w:rPr>
        <w:t>町長に提出し</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lastRenderedPageBreak/>
        <w:t>なければならない。</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1</w:t>
      </w:r>
      <w:r w:rsidRPr="00F23595">
        <w:rPr>
          <w:rFonts w:asciiTheme="minorEastAsia" w:hAnsiTheme="minorEastAsia" w:cs="ＭＳ ゴシック"/>
          <w:kern w:val="0"/>
          <w:sz w:val="22"/>
        </w:rPr>
        <w:t>)　工事を行おうとする店舗等の所有者が明らかとなる書類</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2</w:t>
      </w:r>
      <w:r w:rsidRPr="00F23595">
        <w:rPr>
          <w:rFonts w:asciiTheme="minorEastAsia" w:hAnsiTheme="minorEastAsia" w:cs="ＭＳ ゴシック"/>
          <w:kern w:val="0"/>
          <w:sz w:val="22"/>
        </w:rPr>
        <w:t>)　前号における権利者が複数の場合、</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工事施工同意書（様式第</w:t>
      </w:r>
      <w:r w:rsidR="00BA4105" w:rsidRPr="00F23595">
        <w:rPr>
          <w:rFonts w:asciiTheme="minorEastAsia" w:hAnsiTheme="minorEastAsia" w:cs="ＭＳ ゴシック" w:hint="eastAsia"/>
          <w:kern w:val="0"/>
          <w:sz w:val="22"/>
        </w:rPr>
        <w:t>2</w:t>
      </w:r>
      <w:r w:rsidRPr="00F23595">
        <w:rPr>
          <w:rFonts w:asciiTheme="minorEastAsia" w:hAnsiTheme="minorEastAsia" w:cs="ＭＳ ゴシック"/>
          <w:kern w:val="0"/>
          <w:sz w:val="22"/>
        </w:rPr>
        <w:t>号）</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3</w:t>
      </w:r>
      <w:r w:rsidRPr="00F23595">
        <w:rPr>
          <w:rFonts w:asciiTheme="minorEastAsia" w:hAnsiTheme="minorEastAsia" w:cs="ＭＳ ゴシック"/>
          <w:kern w:val="0"/>
          <w:sz w:val="22"/>
        </w:rPr>
        <w:t>)　同意書（様式第</w:t>
      </w:r>
      <w:r w:rsidR="00BA4105" w:rsidRPr="00F23595">
        <w:rPr>
          <w:rFonts w:asciiTheme="minorEastAsia" w:hAnsiTheme="minorEastAsia" w:cs="ＭＳ ゴシック" w:hint="eastAsia"/>
          <w:kern w:val="0"/>
          <w:sz w:val="22"/>
        </w:rPr>
        <w:t>3</w:t>
      </w:r>
      <w:r w:rsidRPr="00F23595">
        <w:rPr>
          <w:rFonts w:asciiTheme="minorEastAsia" w:hAnsiTheme="minorEastAsia" w:cs="ＭＳ ゴシック"/>
          <w:kern w:val="0"/>
          <w:sz w:val="22"/>
        </w:rPr>
        <w:t>号）</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4</w:t>
      </w:r>
      <w:r w:rsidRPr="00F23595">
        <w:rPr>
          <w:rFonts w:asciiTheme="minorEastAsia" w:hAnsiTheme="minorEastAsia" w:cs="ＭＳ ゴシック"/>
          <w:kern w:val="0"/>
          <w:sz w:val="22"/>
        </w:rPr>
        <w:t>)　工事請負契約書</w:t>
      </w:r>
      <w:r w:rsidR="00E81082" w:rsidRPr="00F23595">
        <w:rPr>
          <w:rFonts w:asciiTheme="minorEastAsia" w:hAnsiTheme="minorEastAsia" w:cs="ＭＳ ゴシック" w:hint="eastAsia"/>
          <w:kern w:val="0"/>
          <w:sz w:val="22"/>
        </w:rPr>
        <w:t>及び</w:t>
      </w:r>
      <w:r w:rsidR="00E81082" w:rsidRPr="00F23595">
        <w:rPr>
          <w:rFonts w:asciiTheme="minorEastAsia" w:hAnsiTheme="minorEastAsia" w:cs="ＭＳ ゴシック"/>
          <w:kern w:val="0"/>
          <w:sz w:val="22"/>
        </w:rPr>
        <w:t>工事見積書の写し（対象工事と他の工事を分離したもの）</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5</w:t>
      </w:r>
      <w:r w:rsidRPr="00F23595">
        <w:rPr>
          <w:rFonts w:asciiTheme="minorEastAsia" w:hAnsiTheme="minorEastAsia" w:cs="ＭＳ ゴシック"/>
          <w:kern w:val="0"/>
          <w:sz w:val="22"/>
        </w:rPr>
        <w:t xml:space="preserve">)　</w:t>
      </w:r>
      <w:r w:rsidR="00E81082" w:rsidRPr="00F23595">
        <w:rPr>
          <w:rFonts w:asciiTheme="minorEastAsia" w:hAnsiTheme="minorEastAsia" w:cs="ＭＳ ゴシック"/>
          <w:kern w:val="0"/>
          <w:sz w:val="22"/>
        </w:rPr>
        <w:t>付近見取図、工事箇所の図面及び写真（施工前の状況を撮影したもの）</w:t>
      </w:r>
    </w:p>
    <w:p w:rsidR="004A4EEC" w:rsidRPr="00F23595" w:rsidRDefault="00C52CDA"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660" w:hangingChars="300" w:hanging="660"/>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6</w:t>
      </w:r>
      <w:r w:rsidRPr="00F23595">
        <w:rPr>
          <w:rFonts w:asciiTheme="minorEastAsia" w:hAnsiTheme="minorEastAsia" w:cs="ＭＳ ゴシック"/>
          <w:kern w:val="0"/>
          <w:sz w:val="22"/>
        </w:rPr>
        <w:t>)</w:t>
      </w:r>
      <w:r w:rsidR="00E81082" w:rsidRPr="00F23595">
        <w:rPr>
          <w:rFonts w:asciiTheme="minorEastAsia" w:hAnsiTheme="minorEastAsia" w:cs="ＭＳ ゴシック"/>
          <w:kern w:val="0"/>
          <w:sz w:val="22"/>
        </w:rPr>
        <w:t xml:space="preserve">　申請者が</w:t>
      </w:r>
      <w:r w:rsidR="00E81082" w:rsidRPr="00F23595">
        <w:rPr>
          <w:rFonts w:asciiTheme="minorEastAsia" w:hAnsiTheme="minorEastAsia" w:cs="ＭＳ ゴシック" w:hint="eastAsia"/>
          <w:kern w:val="0"/>
          <w:sz w:val="22"/>
        </w:rPr>
        <w:t>修繕</w:t>
      </w:r>
      <w:r w:rsidR="00E81082" w:rsidRPr="00F23595">
        <w:rPr>
          <w:rFonts w:asciiTheme="minorEastAsia" w:hAnsiTheme="minorEastAsia" w:cs="ＭＳ ゴシック"/>
          <w:kern w:val="0"/>
          <w:sz w:val="22"/>
        </w:rPr>
        <w:t>工事を行う店舗等の所有者以外の場合、店舗等の使用及び</w:t>
      </w:r>
      <w:r w:rsidR="00E81082" w:rsidRPr="00F23595">
        <w:rPr>
          <w:rFonts w:asciiTheme="minorEastAsia" w:hAnsiTheme="minorEastAsia" w:cs="ＭＳ ゴシック" w:hint="eastAsia"/>
          <w:kern w:val="0"/>
          <w:sz w:val="22"/>
        </w:rPr>
        <w:t>修繕</w:t>
      </w:r>
      <w:r w:rsidR="004A4EEC" w:rsidRPr="00F23595">
        <w:rPr>
          <w:rFonts w:asciiTheme="minorEastAsia" w:hAnsiTheme="minorEastAsia" w:cs="ＭＳ ゴシック" w:hint="eastAsia"/>
          <w:kern w:val="0"/>
          <w:sz w:val="22"/>
        </w:rPr>
        <w:t>工</w:t>
      </w:r>
    </w:p>
    <w:p w:rsidR="00C52CDA" w:rsidRPr="00F23595" w:rsidRDefault="00E81082" w:rsidP="004A4EE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250" w:firstLine="550"/>
        <w:jc w:val="left"/>
        <w:rPr>
          <w:rFonts w:asciiTheme="minorEastAsia" w:hAnsiTheme="minorEastAsia" w:cs="ＭＳ ゴシック"/>
          <w:kern w:val="0"/>
          <w:sz w:val="22"/>
        </w:rPr>
      </w:pPr>
      <w:r w:rsidRPr="00F23595">
        <w:rPr>
          <w:rFonts w:asciiTheme="minorEastAsia" w:hAnsiTheme="minorEastAsia" w:cs="ＭＳ ゴシック"/>
          <w:kern w:val="0"/>
          <w:sz w:val="22"/>
        </w:rPr>
        <w:t>事に係る承諾書（様式第</w:t>
      </w:r>
      <w:r w:rsidR="00BA4105" w:rsidRPr="00F23595">
        <w:rPr>
          <w:rFonts w:asciiTheme="minorEastAsia" w:hAnsiTheme="minorEastAsia" w:cs="ＭＳ ゴシック" w:hint="eastAsia"/>
          <w:kern w:val="0"/>
          <w:sz w:val="22"/>
        </w:rPr>
        <w:t>4</w:t>
      </w:r>
      <w:r w:rsidRPr="00F23595">
        <w:rPr>
          <w:rFonts w:asciiTheme="minorEastAsia" w:hAnsiTheme="minorEastAsia" w:cs="ＭＳ ゴシック"/>
          <w:kern w:val="0"/>
          <w:sz w:val="22"/>
        </w:rPr>
        <w:t>号）</w:t>
      </w:r>
    </w:p>
    <w:p w:rsidR="00E81082" w:rsidRPr="00F23595" w:rsidRDefault="00C52CDA" w:rsidP="00E810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hint="eastAsia"/>
          <w:kern w:val="0"/>
          <w:sz w:val="22"/>
        </w:rPr>
        <w:t>7</w:t>
      </w:r>
      <w:r w:rsidRPr="00F23595">
        <w:rPr>
          <w:rFonts w:asciiTheme="minorEastAsia" w:hAnsiTheme="minorEastAsia" w:cs="ＭＳ ゴシック"/>
          <w:kern w:val="0"/>
          <w:sz w:val="22"/>
        </w:rPr>
        <w:t>)</w:t>
      </w:r>
      <w:r w:rsidR="00C8536C" w:rsidRPr="00F23595">
        <w:rPr>
          <w:rFonts w:asciiTheme="minorEastAsia" w:hAnsiTheme="minorEastAsia" w:cs="ＭＳ ゴシック" w:hint="eastAsia"/>
          <w:kern w:val="0"/>
          <w:sz w:val="22"/>
        </w:rPr>
        <w:t xml:space="preserve">　</w:t>
      </w:r>
      <w:r w:rsidR="00E81082" w:rsidRPr="00F23595">
        <w:rPr>
          <w:rFonts w:asciiTheme="minorEastAsia" w:hAnsiTheme="minorEastAsia" w:cs="ＭＳ ゴシック"/>
          <w:kern w:val="0"/>
          <w:sz w:val="22"/>
        </w:rPr>
        <w:t>その他町長が必要と認める書類</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（補助金の交付決定等）</w:t>
      </w:r>
    </w:p>
    <w:p w:rsidR="00D94D23"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第</w:t>
      </w:r>
      <w:r w:rsidR="000D1229" w:rsidRPr="00F23595">
        <w:rPr>
          <w:rFonts w:asciiTheme="minorEastAsia" w:hAnsiTheme="minorEastAsia" w:cs="ＭＳ ゴシック" w:hint="eastAsia"/>
          <w:kern w:val="0"/>
          <w:sz w:val="22"/>
        </w:rPr>
        <w:t>７</w:t>
      </w:r>
      <w:r w:rsidRPr="00F23595">
        <w:rPr>
          <w:rFonts w:asciiTheme="minorEastAsia" w:hAnsiTheme="minorEastAsia" w:cs="ＭＳ ゴシック"/>
          <w:kern w:val="0"/>
          <w:sz w:val="22"/>
        </w:rPr>
        <w:t>条　町長は、前条の交付の申請があったときは、当該申請の内容を審査し、</w:t>
      </w:r>
      <w:r w:rsidR="00390F38"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w:t>
      </w:r>
    </w:p>
    <w:p w:rsidR="0046214B" w:rsidRPr="00F23595" w:rsidRDefault="00D94D23"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 xml:space="preserve">　</w:t>
      </w:r>
      <w:r w:rsidR="00C52CDA" w:rsidRPr="00F23595">
        <w:rPr>
          <w:rFonts w:asciiTheme="minorEastAsia" w:hAnsiTheme="minorEastAsia" w:cs="ＭＳ ゴシック"/>
          <w:kern w:val="0"/>
          <w:sz w:val="22"/>
        </w:rPr>
        <w:t>店舗等</w:t>
      </w:r>
      <w:r w:rsidR="0046214B" w:rsidRPr="00F23595">
        <w:rPr>
          <w:rFonts w:asciiTheme="minorEastAsia" w:hAnsiTheme="minorEastAsia" w:cs="ＭＳ ゴシック" w:hint="eastAsia"/>
          <w:kern w:val="0"/>
          <w:sz w:val="22"/>
        </w:rPr>
        <w:t>修繕</w:t>
      </w:r>
      <w:r w:rsidR="00C52CDA" w:rsidRPr="00F23595">
        <w:rPr>
          <w:rFonts w:asciiTheme="minorEastAsia" w:hAnsiTheme="minorEastAsia" w:cs="ＭＳ ゴシック"/>
          <w:kern w:val="0"/>
          <w:sz w:val="22"/>
        </w:rPr>
        <w:t>補助金交付決定（却下）通知書（様式第</w:t>
      </w:r>
      <w:r w:rsidR="00BA4105" w:rsidRPr="00F23595">
        <w:rPr>
          <w:rFonts w:asciiTheme="minorEastAsia" w:hAnsiTheme="minorEastAsia" w:cs="ＭＳ ゴシック" w:hint="eastAsia"/>
          <w:kern w:val="0"/>
          <w:sz w:val="22"/>
        </w:rPr>
        <w:t>5</w:t>
      </w:r>
      <w:r w:rsidR="00C52CDA" w:rsidRPr="00F23595">
        <w:rPr>
          <w:rFonts w:asciiTheme="minorEastAsia" w:hAnsiTheme="minorEastAsia" w:cs="ＭＳ ゴシック"/>
          <w:kern w:val="0"/>
          <w:sz w:val="22"/>
        </w:rPr>
        <w:t>号）を申請者に通知するものと</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（着手の届出）</w:t>
      </w:r>
    </w:p>
    <w:p w:rsidR="00D94D23"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第</w:t>
      </w:r>
      <w:r w:rsidR="000D1229" w:rsidRPr="00F23595">
        <w:rPr>
          <w:rFonts w:asciiTheme="minorEastAsia" w:hAnsiTheme="minorEastAsia" w:cs="ＭＳ ゴシック" w:hint="eastAsia"/>
          <w:kern w:val="0"/>
          <w:sz w:val="22"/>
        </w:rPr>
        <w:t>８</w:t>
      </w:r>
      <w:r w:rsidRPr="00F23595">
        <w:rPr>
          <w:rFonts w:asciiTheme="minorEastAsia" w:hAnsiTheme="minorEastAsia" w:cs="ＭＳ ゴシック"/>
          <w:kern w:val="0"/>
          <w:sz w:val="22"/>
        </w:rPr>
        <w:t>条　補助金の交付の決定を受けた者（以下「交付決定者」という。）が、工事に着</w:t>
      </w:r>
    </w:p>
    <w:p w:rsidR="0046214B" w:rsidRPr="00F23595" w:rsidRDefault="00D94D23"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 xml:space="preserve">　</w:t>
      </w:r>
      <w:r w:rsidR="00C52CDA" w:rsidRPr="00F23595">
        <w:rPr>
          <w:rFonts w:asciiTheme="minorEastAsia" w:hAnsiTheme="minorEastAsia" w:cs="ＭＳ ゴシック"/>
          <w:kern w:val="0"/>
          <w:sz w:val="22"/>
        </w:rPr>
        <w:t>手したときは、</w:t>
      </w:r>
      <w:r w:rsidR="00390F38" w:rsidRPr="00F23595">
        <w:rPr>
          <w:rFonts w:asciiTheme="minorEastAsia" w:hAnsiTheme="minorEastAsia" w:cs="ＭＳ ゴシック" w:hint="eastAsia"/>
          <w:kern w:val="0"/>
          <w:sz w:val="22"/>
        </w:rPr>
        <w:t>鹿追</w:t>
      </w:r>
      <w:r w:rsidR="00C52CDA" w:rsidRPr="00F23595">
        <w:rPr>
          <w:rFonts w:asciiTheme="minorEastAsia" w:hAnsiTheme="minorEastAsia" w:cs="ＭＳ ゴシック"/>
          <w:kern w:val="0"/>
          <w:sz w:val="22"/>
        </w:rPr>
        <w:t>町店舗等</w:t>
      </w:r>
      <w:r w:rsidR="0046214B" w:rsidRPr="00F23595">
        <w:rPr>
          <w:rFonts w:asciiTheme="minorEastAsia" w:hAnsiTheme="minorEastAsia" w:cs="ＭＳ ゴシック" w:hint="eastAsia"/>
          <w:kern w:val="0"/>
          <w:sz w:val="22"/>
        </w:rPr>
        <w:t>修繕</w:t>
      </w:r>
      <w:r w:rsidR="00C52CDA" w:rsidRPr="00F23595">
        <w:rPr>
          <w:rFonts w:asciiTheme="minorEastAsia" w:hAnsiTheme="minorEastAsia" w:cs="ＭＳ ゴシック"/>
          <w:kern w:val="0"/>
          <w:sz w:val="22"/>
        </w:rPr>
        <w:t>補助事業工事着手届（様式第</w:t>
      </w:r>
      <w:r w:rsidR="00BA4105" w:rsidRPr="00F23595">
        <w:rPr>
          <w:rFonts w:asciiTheme="minorEastAsia" w:hAnsiTheme="minorEastAsia" w:cs="ＭＳ ゴシック" w:hint="eastAsia"/>
          <w:kern w:val="0"/>
          <w:sz w:val="22"/>
        </w:rPr>
        <w:t>6</w:t>
      </w:r>
      <w:r w:rsidR="00C52CDA" w:rsidRPr="00F23595">
        <w:rPr>
          <w:rFonts w:asciiTheme="minorEastAsia" w:hAnsiTheme="minorEastAsia" w:cs="ＭＳ ゴシック"/>
          <w:kern w:val="0"/>
          <w:sz w:val="22"/>
        </w:rPr>
        <w:t>号）を町長に提出し</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なければならない。</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（内容の変更等）</w:t>
      </w:r>
    </w:p>
    <w:p w:rsidR="00D94D23"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第</w:t>
      </w:r>
      <w:r w:rsidR="000D1229" w:rsidRPr="00F23595">
        <w:rPr>
          <w:rFonts w:asciiTheme="minorEastAsia" w:hAnsiTheme="minorEastAsia" w:cs="ＭＳ ゴシック" w:hint="eastAsia"/>
          <w:kern w:val="0"/>
          <w:sz w:val="22"/>
        </w:rPr>
        <w:t>９</w:t>
      </w:r>
      <w:r w:rsidRPr="00F23595">
        <w:rPr>
          <w:rFonts w:asciiTheme="minorEastAsia" w:hAnsiTheme="minorEastAsia" w:cs="ＭＳ ゴシック"/>
          <w:kern w:val="0"/>
          <w:sz w:val="22"/>
        </w:rPr>
        <w:t>条　交付決定者が、前条の交付決定内容の変更等を行う場合は、あらかじめ</w:t>
      </w:r>
      <w:r w:rsidR="007B5A33" w:rsidRPr="00F23595">
        <w:rPr>
          <w:rFonts w:asciiTheme="minorEastAsia" w:hAnsiTheme="minorEastAsia" w:cs="ＭＳ ゴシック" w:hint="eastAsia"/>
          <w:kern w:val="0"/>
          <w:sz w:val="22"/>
        </w:rPr>
        <w:t>鹿追</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町店舗等</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補助金交付事業変更（廃止）申請書（様式第</w:t>
      </w:r>
      <w:r w:rsidR="00BA4105" w:rsidRPr="00F23595">
        <w:rPr>
          <w:rFonts w:asciiTheme="minorEastAsia" w:hAnsiTheme="minorEastAsia" w:cs="ＭＳ ゴシック" w:hint="eastAsia"/>
          <w:kern w:val="0"/>
          <w:sz w:val="22"/>
        </w:rPr>
        <w:t>7</w:t>
      </w:r>
      <w:r w:rsidRPr="00F23595">
        <w:rPr>
          <w:rFonts w:asciiTheme="minorEastAsia" w:hAnsiTheme="minorEastAsia" w:cs="ＭＳ ゴシック"/>
          <w:kern w:val="0"/>
          <w:sz w:val="22"/>
        </w:rPr>
        <w:t>号）に変更等の内容が確</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認できる書類を添えて町長に提出し、</w:t>
      </w:r>
      <w:r w:rsidR="007B5A33"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町店舗等</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補助金交付事業変更（廃止）</w:t>
      </w:r>
    </w:p>
    <w:p w:rsidR="008262B6"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承認（不承認）通知書（様式第</w:t>
      </w:r>
      <w:r w:rsidR="00BA4105" w:rsidRPr="00F23595">
        <w:rPr>
          <w:rFonts w:asciiTheme="minorEastAsia" w:hAnsiTheme="minorEastAsia" w:cs="ＭＳ ゴシック" w:hint="eastAsia"/>
          <w:kern w:val="0"/>
          <w:sz w:val="22"/>
        </w:rPr>
        <w:t>8</w:t>
      </w:r>
      <w:r w:rsidRPr="00F23595">
        <w:rPr>
          <w:rFonts w:asciiTheme="minorEastAsia" w:hAnsiTheme="minorEastAsia" w:cs="ＭＳ ゴシック"/>
          <w:kern w:val="0"/>
          <w:sz w:val="22"/>
        </w:rPr>
        <w:t>号）により承認等を受けなければならない。ただし、</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firstLineChars="100" w:firstLine="220"/>
        <w:jc w:val="left"/>
        <w:rPr>
          <w:rFonts w:asciiTheme="minorEastAsia" w:hAnsiTheme="minorEastAsia" w:cs="ＭＳ ゴシック"/>
          <w:kern w:val="0"/>
          <w:sz w:val="22"/>
        </w:rPr>
      </w:pPr>
      <w:r w:rsidRPr="00F23595">
        <w:rPr>
          <w:rFonts w:asciiTheme="minorEastAsia" w:hAnsiTheme="minorEastAsia" w:cs="ＭＳ ゴシック"/>
          <w:kern w:val="0"/>
          <w:sz w:val="22"/>
        </w:rPr>
        <w:t>軽微（補助対象工事費の10パーセント未満）な変更については、この限りではない。</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（完了の届出）</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Theme="minorEastAsia" w:hAnsiTheme="minorEastAsia" w:cs="ＭＳ ゴシック"/>
          <w:kern w:val="0"/>
          <w:sz w:val="22"/>
        </w:rPr>
      </w:pPr>
      <w:r w:rsidRPr="00F23595">
        <w:rPr>
          <w:rFonts w:asciiTheme="minorEastAsia" w:hAnsiTheme="minorEastAsia" w:cs="ＭＳ ゴシック"/>
          <w:kern w:val="0"/>
          <w:sz w:val="22"/>
        </w:rPr>
        <w:t>第1</w:t>
      </w:r>
      <w:r w:rsidR="000D1229" w:rsidRPr="00F23595">
        <w:rPr>
          <w:rFonts w:asciiTheme="minorEastAsia" w:hAnsiTheme="minorEastAsia" w:cs="ＭＳ ゴシック" w:hint="eastAsia"/>
          <w:kern w:val="0"/>
          <w:sz w:val="22"/>
        </w:rPr>
        <w:t>0</w:t>
      </w:r>
      <w:r w:rsidRPr="00F23595">
        <w:rPr>
          <w:rFonts w:asciiTheme="minorEastAsia" w:hAnsiTheme="minorEastAsia" w:cs="ＭＳ ゴシック"/>
          <w:kern w:val="0"/>
          <w:sz w:val="22"/>
        </w:rPr>
        <w:t>条　交付決定者は、</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工事が完了したときは、速やかに</w:t>
      </w:r>
      <w:r w:rsidR="007B5A33"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町店舗等</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補助</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事業工事完了届（様式第</w:t>
      </w:r>
      <w:r w:rsidR="00BA4105" w:rsidRPr="00F23595">
        <w:rPr>
          <w:rFonts w:asciiTheme="minorEastAsia" w:hAnsiTheme="minorEastAsia" w:cs="ＭＳ ゴシック" w:hint="eastAsia"/>
          <w:kern w:val="0"/>
          <w:sz w:val="22"/>
        </w:rPr>
        <w:t>9</w:t>
      </w:r>
      <w:r w:rsidRPr="00F23595">
        <w:rPr>
          <w:rFonts w:asciiTheme="minorEastAsia" w:hAnsiTheme="minorEastAsia" w:cs="ＭＳ ゴシック"/>
          <w:kern w:val="0"/>
          <w:sz w:val="22"/>
        </w:rPr>
        <w:t>号）に、次に掲げる書類を添えて、町長に提出しなければ</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ならない。</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kern w:val="0"/>
          <w:sz w:val="22"/>
        </w:rPr>
        <w:t>1</w:t>
      </w:r>
      <w:r w:rsidRPr="00F23595">
        <w:rPr>
          <w:rFonts w:asciiTheme="minorEastAsia" w:hAnsiTheme="minorEastAsia" w:cs="ＭＳ ゴシック"/>
          <w:kern w:val="0"/>
          <w:sz w:val="22"/>
        </w:rPr>
        <w:t xml:space="preserve">)　</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工事に係る工事代金の請求明細書及び領収書の写し</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kern w:val="0"/>
          <w:sz w:val="22"/>
        </w:rPr>
        <w:t>2</w:t>
      </w:r>
      <w:r w:rsidRPr="00F23595">
        <w:rPr>
          <w:rFonts w:asciiTheme="minorEastAsia" w:hAnsiTheme="minorEastAsia" w:cs="ＭＳ ゴシック"/>
          <w:kern w:val="0"/>
          <w:sz w:val="22"/>
        </w:rPr>
        <w:t>)　施工中及び施工後の状況写真</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kern w:val="0"/>
          <w:sz w:val="22"/>
        </w:rPr>
        <w:t>3</w:t>
      </w:r>
      <w:r w:rsidRPr="00F23595">
        <w:rPr>
          <w:rFonts w:asciiTheme="minorEastAsia" w:hAnsiTheme="minorEastAsia" w:cs="ＭＳ ゴシック"/>
          <w:kern w:val="0"/>
          <w:sz w:val="22"/>
        </w:rPr>
        <w:t>)　その他町長が必要と認める書類</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（補助金の額の確定）</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Theme="minorEastAsia" w:hAnsiTheme="minorEastAsia" w:cs="ＭＳ ゴシック"/>
          <w:kern w:val="0"/>
          <w:sz w:val="22"/>
        </w:rPr>
      </w:pPr>
      <w:r w:rsidRPr="00F23595">
        <w:rPr>
          <w:rFonts w:asciiTheme="minorEastAsia" w:hAnsiTheme="minorEastAsia" w:cs="ＭＳ ゴシック"/>
          <w:kern w:val="0"/>
          <w:sz w:val="22"/>
        </w:rPr>
        <w:t>第1</w:t>
      </w:r>
      <w:r w:rsidR="000D1229" w:rsidRPr="00F23595">
        <w:rPr>
          <w:rFonts w:asciiTheme="minorEastAsia" w:hAnsiTheme="minorEastAsia" w:cs="ＭＳ ゴシック" w:hint="eastAsia"/>
          <w:kern w:val="0"/>
          <w:sz w:val="22"/>
        </w:rPr>
        <w:t>1</w:t>
      </w:r>
      <w:r w:rsidRPr="00F23595">
        <w:rPr>
          <w:rFonts w:asciiTheme="minorEastAsia" w:hAnsiTheme="minorEastAsia" w:cs="ＭＳ ゴシック"/>
          <w:kern w:val="0"/>
          <w:sz w:val="22"/>
        </w:rPr>
        <w:t>条　町長は、前条の規定による書類の提出を受けた場合において、当該補助事業</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の内容及びこれに付した条件に適合するものであるかどうかを審査及び実地検査し、</w:t>
      </w:r>
    </w:p>
    <w:p w:rsidR="00BA4105"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適合すると認めたときは、</w:t>
      </w:r>
      <w:r w:rsidR="007B5A33"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町店舗等</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補助金確定通知書（様式第</w:t>
      </w:r>
      <w:r w:rsidR="00BA4105" w:rsidRPr="00F23595">
        <w:rPr>
          <w:rFonts w:asciiTheme="minorEastAsia" w:hAnsiTheme="minorEastAsia" w:cs="ＭＳ ゴシック" w:hint="eastAsia"/>
          <w:kern w:val="0"/>
          <w:sz w:val="22"/>
        </w:rPr>
        <w:t>10</w:t>
      </w:r>
      <w:r w:rsidRPr="00F23595">
        <w:rPr>
          <w:rFonts w:asciiTheme="minorEastAsia" w:hAnsiTheme="minorEastAsia" w:cs="ＭＳ ゴシック"/>
          <w:kern w:val="0"/>
          <w:sz w:val="22"/>
        </w:rPr>
        <w:t>号）によ</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り通知するものとする。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（補助金の交付請求）</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Theme="minorEastAsia" w:hAnsiTheme="minorEastAsia" w:cs="ＭＳ ゴシック"/>
          <w:kern w:val="0"/>
          <w:sz w:val="22"/>
        </w:rPr>
      </w:pPr>
      <w:r w:rsidRPr="00F23595">
        <w:rPr>
          <w:rFonts w:asciiTheme="minorEastAsia" w:hAnsiTheme="minorEastAsia" w:cs="ＭＳ ゴシック"/>
          <w:kern w:val="0"/>
          <w:sz w:val="22"/>
        </w:rPr>
        <w:t>第1</w:t>
      </w:r>
      <w:r w:rsidR="000D1229" w:rsidRPr="00F23595">
        <w:rPr>
          <w:rFonts w:asciiTheme="minorEastAsia" w:hAnsiTheme="minorEastAsia" w:cs="ＭＳ ゴシック" w:hint="eastAsia"/>
          <w:kern w:val="0"/>
          <w:sz w:val="22"/>
        </w:rPr>
        <w:t>2</w:t>
      </w:r>
      <w:r w:rsidRPr="00F23595">
        <w:rPr>
          <w:rFonts w:asciiTheme="minorEastAsia" w:hAnsiTheme="minorEastAsia" w:cs="ＭＳ ゴシック"/>
          <w:kern w:val="0"/>
          <w:sz w:val="22"/>
        </w:rPr>
        <w:t>条　前条の規定による交付額の確定を受けたものは、</w:t>
      </w:r>
      <w:r w:rsidR="007B5A33"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町店舗等</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補助金請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求書（様式第</w:t>
      </w:r>
      <w:r w:rsidR="00BA4105" w:rsidRPr="00F23595">
        <w:rPr>
          <w:rFonts w:asciiTheme="minorEastAsia" w:hAnsiTheme="minorEastAsia" w:cs="ＭＳ ゴシック" w:hint="eastAsia"/>
          <w:kern w:val="0"/>
          <w:sz w:val="22"/>
        </w:rPr>
        <w:t>11</w:t>
      </w:r>
      <w:r w:rsidRPr="00F23595">
        <w:rPr>
          <w:rFonts w:asciiTheme="minorEastAsia" w:hAnsiTheme="minorEastAsia" w:cs="ＭＳ ゴシック"/>
          <w:kern w:val="0"/>
          <w:sz w:val="22"/>
        </w:rPr>
        <w:t>号）を町長に提出しなければならない。</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（補助金の交付）</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第1</w:t>
      </w:r>
      <w:r w:rsidR="000D1229" w:rsidRPr="00F23595">
        <w:rPr>
          <w:rFonts w:asciiTheme="minorEastAsia" w:hAnsiTheme="minorEastAsia" w:cs="ＭＳ ゴシック" w:hint="eastAsia"/>
          <w:kern w:val="0"/>
          <w:sz w:val="22"/>
        </w:rPr>
        <w:t>3</w:t>
      </w:r>
      <w:r w:rsidRPr="00F23595">
        <w:rPr>
          <w:rFonts w:asciiTheme="minorEastAsia" w:hAnsiTheme="minorEastAsia" w:cs="ＭＳ ゴシック"/>
          <w:kern w:val="0"/>
          <w:sz w:val="22"/>
        </w:rPr>
        <w:t>条　町長は、前条の請求があったときは、速やかに補助金を交付するものとする。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（交付決定の取消し）</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Theme="minorEastAsia" w:hAnsiTheme="minorEastAsia" w:cs="ＭＳ ゴシック"/>
          <w:kern w:val="0"/>
          <w:sz w:val="22"/>
        </w:rPr>
      </w:pPr>
      <w:r w:rsidRPr="00F23595">
        <w:rPr>
          <w:rFonts w:asciiTheme="minorEastAsia" w:hAnsiTheme="minorEastAsia" w:cs="ＭＳ ゴシック"/>
          <w:kern w:val="0"/>
          <w:sz w:val="22"/>
        </w:rPr>
        <w:t>第1</w:t>
      </w:r>
      <w:r w:rsidR="000D1229" w:rsidRPr="00F23595">
        <w:rPr>
          <w:rFonts w:asciiTheme="minorEastAsia" w:hAnsiTheme="minorEastAsia" w:cs="ＭＳ ゴシック" w:hint="eastAsia"/>
          <w:kern w:val="0"/>
          <w:sz w:val="22"/>
        </w:rPr>
        <w:t>4</w:t>
      </w:r>
      <w:r w:rsidRPr="00F23595">
        <w:rPr>
          <w:rFonts w:asciiTheme="minorEastAsia" w:hAnsiTheme="minorEastAsia" w:cs="ＭＳ ゴシック"/>
          <w:kern w:val="0"/>
          <w:sz w:val="22"/>
        </w:rPr>
        <w:t>条　町長は、交付決定者が次の各号のいずれかに該当すると認め、交付決定の全</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部又は一部を取り消した場合は、交付決定者へ</w:t>
      </w:r>
      <w:r w:rsidR="007B5A33"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町店舗等</w:t>
      </w:r>
      <w:r w:rsidR="0046214B" w:rsidRPr="00F23595">
        <w:rPr>
          <w:rFonts w:asciiTheme="minorEastAsia" w:hAnsiTheme="minorEastAsia" w:cs="ＭＳ ゴシック" w:hint="eastAsia"/>
          <w:kern w:val="0"/>
          <w:sz w:val="22"/>
        </w:rPr>
        <w:t>修繕</w:t>
      </w:r>
      <w:r w:rsidRPr="00F23595">
        <w:rPr>
          <w:rFonts w:asciiTheme="minorEastAsia" w:hAnsiTheme="minorEastAsia" w:cs="ＭＳ ゴシック"/>
          <w:kern w:val="0"/>
          <w:sz w:val="22"/>
        </w:rPr>
        <w:t xml:space="preserve">補助金交付決定取消　</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通知書（様式第</w:t>
      </w:r>
      <w:r w:rsidR="00BA4105" w:rsidRPr="00F23595">
        <w:rPr>
          <w:rFonts w:asciiTheme="minorEastAsia" w:hAnsiTheme="minorEastAsia" w:cs="ＭＳ ゴシック" w:hint="eastAsia"/>
          <w:kern w:val="0"/>
          <w:sz w:val="22"/>
        </w:rPr>
        <w:t>12</w:t>
      </w:r>
      <w:r w:rsidRPr="00F23595">
        <w:rPr>
          <w:rFonts w:asciiTheme="minorEastAsia" w:hAnsiTheme="minorEastAsia" w:cs="ＭＳ ゴシック"/>
          <w:kern w:val="0"/>
          <w:sz w:val="22"/>
        </w:rPr>
        <w:t>号）により通知するものとする。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kern w:val="0"/>
          <w:sz w:val="22"/>
        </w:rPr>
        <w:t>1</w:t>
      </w:r>
      <w:r w:rsidRPr="00F23595">
        <w:rPr>
          <w:rFonts w:asciiTheme="minorEastAsia" w:hAnsiTheme="minorEastAsia" w:cs="ＭＳ ゴシック"/>
          <w:kern w:val="0"/>
          <w:sz w:val="22"/>
        </w:rPr>
        <w:t>)　補助金の交付の決定の内容に違反したとき。</w:t>
      </w:r>
    </w:p>
    <w:p w:rsidR="00C52CDA" w:rsidRPr="00F23595" w:rsidRDefault="00C52CDA" w:rsidP="00C8536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660" w:hangingChars="300" w:hanging="660"/>
        <w:jc w:val="left"/>
        <w:rPr>
          <w:rFonts w:asciiTheme="minorEastAsia" w:hAnsiTheme="minorEastAsia" w:cs="ＭＳ ゴシック"/>
          <w:kern w:val="0"/>
          <w:sz w:val="22"/>
        </w:rPr>
      </w:pPr>
      <w:r w:rsidRPr="00F23595">
        <w:rPr>
          <w:rFonts w:asciiTheme="minorEastAsia" w:hAnsiTheme="minorEastAsia" w:cs="ＭＳ ゴシック"/>
          <w:kern w:val="0"/>
          <w:sz w:val="22"/>
        </w:rPr>
        <w:lastRenderedPageBreak/>
        <w:t xml:space="preserve">　(</w:t>
      </w:r>
      <w:r w:rsidR="004A4EEC" w:rsidRPr="00F23595">
        <w:rPr>
          <w:rFonts w:asciiTheme="minorEastAsia" w:hAnsiTheme="minorEastAsia" w:cs="ＭＳ ゴシック"/>
          <w:kern w:val="0"/>
          <w:sz w:val="22"/>
        </w:rPr>
        <w:t>2</w:t>
      </w:r>
      <w:r w:rsidRPr="00F23595">
        <w:rPr>
          <w:rFonts w:asciiTheme="minorEastAsia" w:hAnsiTheme="minorEastAsia" w:cs="ＭＳ ゴシック"/>
          <w:kern w:val="0"/>
          <w:sz w:val="22"/>
        </w:rPr>
        <w:t>)　偽りその他不正の手段により補助金の交付の決定又は交付金の交付を受けたとき。</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w:t>
      </w:r>
      <w:r w:rsidR="004A4EEC" w:rsidRPr="00F23595">
        <w:rPr>
          <w:rFonts w:asciiTheme="minorEastAsia" w:hAnsiTheme="minorEastAsia" w:cs="ＭＳ ゴシック"/>
          <w:kern w:val="0"/>
          <w:sz w:val="22"/>
        </w:rPr>
        <w:t>3</w:t>
      </w:r>
      <w:r w:rsidRPr="00F23595">
        <w:rPr>
          <w:rFonts w:asciiTheme="minorEastAsia" w:hAnsiTheme="minorEastAsia" w:cs="ＭＳ ゴシック"/>
          <w:kern w:val="0"/>
          <w:sz w:val="22"/>
        </w:rPr>
        <w:t>)　前２号に掲げるもののほか、町長が相当と認める事由があったとき。</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（補助金の返還）</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Theme="minorEastAsia" w:hAnsiTheme="minorEastAsia" w:cs="ＭＳ ゴシック"/>
          <w:kern w:val="0"/>
          <w:sz w:val="22"/>
        </w:rPr>
      </w:pPr>
      <w:r w:rsidRPr="00F23595">
        <w:rPr>
          <w:rFonts w:asciiTheme="minorEastAsia" w:hAnsiTheme="minorEastAsia" w:cs="ＭＳ ゴシック"/>
          <w:kern w:val="0"/>
          <w:sz w:val="22"/>
        </w:rPr>
        <w:t>第1</w:t>
      </w:r>
      <w:r w:rsidR="000D1229" w:rsidRPr="00F23595">
        <w:rPr>
          <w:rFonts w:asciiTheme="minorEastAsia" w:hAnsiTheme="minorEastAsia" w:cs="ＭＳ ゴシック" w:hint="eastAsia"/>
          <w:kern w:val="0"/>
          <w:sz w:val="22"/>
        </w:rPr>
        <w:t>5</w:t>
      </w:r>
      <w:r w:rsidRPr="00F23595">
        <w:rPr>
          <w:rFonts w:asciiTheme="minorEastAsia" w:hAnsiTheme="minorEastAsia" w:cs="ＭＳ ゴシック"/>
          <w:kern w:val="0"/>
          <w:sz w:val="22"/>
        </w:rPr>
        <w:t>条　町長は、前条の規定により補助金の交付の決定を取り消した場合において、</w:t>
      </w:r>
    </w:p>
    <w:p w:rsidR="0046214B"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kern w:val="0"/>
          <w:sz w:val="22"/>
        </w:rPr>
        <w:t>当該取消しに係る部分に関し、既に補助金が交付されているときは、</w:t>
      </w:r>
      <w:r w:rsidR="007B5A33" w:rsidRPr="00F23595">
        <w:rPr>
          <w:rFonts w:asciiTheme="minorEastAsia" w:hAnsiTheme="minorEastAsia" w:cs="ＭＳ ゴシック" w:hint="eastAsia"/>
          <w:kern w:val="0"/>
          <w:sz w:val="22"/>
        </w:rPr>
        <w:t>鹿追</w:t>
      </w:r>
      <w:r w:rsidRPr="00F23595">
        <w:rPr>
          <w:rFonts w:asciiTheme="minorEastAsia" w:hAnsiTheme="minorEastAsia" w:cs="ＭＳ ゴシック"/>
          <w:kern w:val="0"/>
          <w:sz w:val="22"/>
        </w:rPr>
        <w:t>町店舗等</w:t>
      </w:r>
      <w:r w:rsidR="0046214B" w:rsidRPr="00F23595">
        <w:rPr>
          <w:rFonts w:asciiTheme="minorEastAsia" w:hAnsiTheme="minorEastAsia" w:cs="ＭＳ ゴシック" w:hint="eastAsia"/>
          <w:kern w:val="0"/>
          <w:sz w:val="22"/>
        </w:rPr>
        <w:t>修</w:t>
      </w:r>
    </w:p>
    <w:p w:rsidR="00C52CDA" w:rsidRPr="00F23595" w:rsidRDefault="0046214B"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Chars="100" w:left="210"/>
        <w:jc w:val="left"/>
        <w:rPr>
          <w:rFonts w:asciiTheme="minorEastAsia" w:hAnsiTheme="minorEastAsia" w:cs="ＭＳ ゴシック"/>
          <w:kern w:val="0"/>
          <w:sz w:val="22"/>
        </w:rPr>
      </w:pPr>
      <w:r w:rsidRPr="00F23595">
        <w:rPr>
          <w:rFonts w:asciiTheme="minorEastAsia" w:hAnsiTheme="minorEastAsia" w:cs="ＭＳ ゴシック" w:hint="eastAsia"/>
          <w:kern w:val="0"/>
          <w:sz w:val="22"/>
        </w:rPr>
        <w:t>繕</w:t>
      </w:r>
      <w:r w:rsidR="00C52CDA" w:rsidRPr="00F23595">
        <w:rPr>
          <w:rFonts w:asciiTheme="minorEastAsia" w:hAnsiTheme="minorEastAsia" w:cs="ＭＳ ゴシック"/>
          <w:kern w:val="0"/>
          <w:sz w:val="22"/>
        </w:rPr>
        <w:t>補助金返還命令書（様式第</w:t>
      </w:r>
      <w:r w:rsidR="00BA4105" w:rsidRPr="00F23595">
        <w:rPr>
          <w:rFonts w:asciiTheme="minorEastAsia" w:hAnsiTheme="minorEastAsia" w:cs="ＭＳ ゴシック" w:hint="eastAsia"/>
          <w:kern w:val="0"/>
          <w:sz w:val="22"/>
        </w:rPr>
        <w:t>13</w:t>
      </w:r>
      <w:r w:rsidR="00C52CDA" w:rsidRPr="00F23595">
        <w:rPr>
          <w:rFonts w:asciiTheme="minorEastAsia" w:hAnsiTheme="minorEastAsia" w:cs="ＭＳ ゴシック"/>
          <w:kern w:val="0"/>
          <w:sz w:val="22"/>
        </w:rPr>
        <w:t>号）により補助金の返還を命ずるものとする。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（その他）</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第1</w:t>
      </w:r>
      <w:r w:rsidR="000D1229" w:rsidRPr="00F23595">
        <w:rPr>
          <w:rFonts w:asciiTheme="minorEastAsia" w:hAnsiTheme="minorEastAsia" w:cs="ＭＳ ゴシック" w:hint="eastAsia"/>
          <w:kern w:val="0"/>
          <w:sz w:val="22"/>
        </w:rPr>
        <w:t>6</w:t>
      </w:r>
      <w:r w:rsidRPr="00F23595">
        <w:rPr>
          <w:rFonts w:asciiTheme="minorEastAsia" w:hAnsiTheme="minorEastAsia" w:cs="ＭＳ ゴシック"/>
          <w:kern w:val="0"/>
          <w:sz w:val="22"/>
        </w:rPr>
        <w:t>条　この</w:t>
      </w:r>
      <w:r w:rsidR="00786883" w:rsidRPr="00F23595">
        <w:rPr>
          <w:rFonts w:asciiTheme="minorEastAsia" w:hAnsiTheme="minorEastAsia" w:cs="ＭＳ ゴシック" w:hint="eastAsia"/>
          <w:kern w:val="0"/>
          <w:sz w:val="22"/>
        </w:rPr>
        <w:t>要綱</w:t>
      </w:r>
      <w:r w:rsidRPr="00F23595">
        <w:rPr>
          <w:rFonts w:asciiTheme="minorEastAsia" w:hAnsiTheme="minorEastAsia" w:cs="ＭＳ ゴシック"/>
          <w:kern w:val="0"/>
          <w:sz w:val="22"/>
        </w:rPr>
        <w:t>に定めるもののほか、必要な事項は、町長が別に定める。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 xml:space="preserve">　　　附　則</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（施行期日）</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１　この</w:t>
      </w:r>
      <w:r w:rsidR="00786883" w:rsidRPr="00F23595">
        <w:rPr>
          <w:rFonts w:asciiTheme="minorEastAsia" w:hAnsiTheme="minorEastAsia" w:cs="ＭＳ ゴシック" w:hint="eastAsia"/>
          <w:kern w:val="0"/>
          <w:sz w:val="22"/>
        </w:rPr>
        <w:t>要綱</w:t>
      </w:r>
      <w:r w:rsidRPr="00F23595">
        <w:rPr>
          <w:rFonts w:asciiTheme="minorEastAsia" w:hAnsiTheme="minorEastAsia" w:cs="ＭＳ ゴシック"/>
          <w:kern w:val="0"/>
          <w:sz w:val="22"/>
        </w:rPr>
        <w:t>は、</w:t>
      </w:r>
      <w:r w:rsidR="00786883" w:rsidRPr="00F23595">
        <w:rPr>
          <w:rFonts w:asciiTheme="minorEastAsia" w:hAnsiTheme="minorEastAsia" w:cs="ＭＳ ゴシック" w:hint="eastAsia"/>
          <w:kern w:val="0"/>
          <w:sz w:val="22"/>
        </w:rPr>
        <w:t>決定の</w:t>
      </w:r>
      <w:r w:rsidRPr="00F23595">
        <w:rPr>
          <w:rFonts w:asciiTheme="minorEastAsia" w:hAnsiTheme="minorEastAsia" w:cs="ＭＳ ゴシック"/>
          <w:kern w:val="0"/>
          <w:sz w:val="22"/>
        </w:rPr>
        <w:t>日から施行する。</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（告示の失効）</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Theme="minorEastAsia" w:hAnsiTheme="minorEastAsia" w:cs="ＭＳ ゴシック"/>
          <w:kern w:val="0"/>
          <w:sz w:val="22"/>
        </w:rPr>
      </w:pPr>
      <w:r w:rsidRPr="00F23595">
        <w:rPr>
          <w:rFonts w:asciiTheme="minorEastAsia" w:hAnsiTheme="minorEastAsia" w:cs="ＭＳ ゴシック"/>
          <w:kern w:val="0"/>
          <w:sz w:val="22"/>
        </w:rPr>
        <w:t>２　この</w:t>
      </w:r>
      <w:r w:rsidR="00786883" w:rsidRPr="00F23595">
        <w:rPr>
          <w:rFonts w:asciiTheme="minorEastAsia" w:hAnsiTheme="minorEastAsia" w:cs="ＭＳ ゴシック" w:hint="eastAsia"/>
          <w:kern w:val="0"/>
          <w:sz w:val="22"/>
        </w:rPr>
        <w:t>要綱</w:t>
      </w:r>
      <w:r w:rsidRPr="00F23595">
        <w:rPr>
          <w:rFonts w:asciiTheme="minorEastAsia" w:hAnsiTheme="minorEastAsia" w:cs="ＭＳ ゴシック"/>
          <w:kern w:val="0"/>
          <w:sz w:val="22"/>
        </w:rPr>
        <w:t>は、</w:t>
      </w:r>
      <w:r w:rsidR="006621E7" w:rsidRPr="00F23595">
        <w:rPr>
          <w:rFonts w:asciiTheme="minorEastAsia" w:hAnsiTheme="minorEastAsia" w:cs="ＭＳ ゴシック" w:hint="eastAsia"/>
          <w:kern w:val="0"/>
          <w:sz w:val="22"/>
        </w:rPr>
        <w:t>令和6</w:t>
      </w:r>
      <w:r w:rsidRPr="00F23595">
        <w:rPr>
          <w:rFonts w:asciiTheme="minorEastAsia" w:hAnsiTheme="minorEastAsia" w:cs="ＭＳ ゴシック"/>
          <w:kern w:val="0"/>
          <w:sz w:val="22"/>
        </w:rPr>
        <w:t>年</w:t>
      </w:r>
      <w:r w:rsidR="00D25659" w:rsidRPr="00F23595">
        <w:rPr>
          <w:rFonts w:asciiTheme="minorEastAsia" w:hAnsiTheme="minorEastAsia" w:cs="ＭＳ ゴシック" w:hint="eastAsia"/>
          <w:kern w:val="0"/>
          <w:sz w:val="22"/>
        </w:rPr>
        <w:t>3</w:t>
      </w:r>
      <w:r w:rsidRPr="00F23595">
        <w:rPr>
          <w:rFonts w:asciiTheme="minorEastAsia" w:hAnsiTheme="minorEastAsia" w:cs="ＭＳ ゴシック"/>
          <w:kern w:val="0"/>
          <w:sz w:val="22"/>
        </w:rPr>
        <w:t>月</w:t>
      </w:r>
      <w:r w:rsidR="00D25659" w:rsidRPr="00F23595">
        <w:rPr>
          <w:rFonts w:asciiTheme="minorEastAsia" w:hAnsiTheme="minorEastAsia" w:cs="ＭＳ ゴシック" w:hint="eastAsia"/>
          <w:kern w:val="0"/>
          <w:sz w:val="22"/>
        </w:rPr>
        <w:t>31</w:t>
      </w:r>
      <w:r w:rsidRPr="00F23595">
        <w:rPr>
          <w:rFonts w:asciiTheme="minorEastAsia" w:hAnsiTheme="minorEastAsia" w:cs="ＭＳ ゴシック"/>
          <w:kern w:val="0"/>
          <w:sz w:val="22"/>
        </w:rPr>
        <w:t>日限り</w:t>
      </w:r>
      <w:r w:rsidR="00786883" w:rsidRPr="00F23595">
        <w:rPr>
          <w:rFonts w:asciiTheme="minorEastAsia" w:hAnsiTheme="minorEastAsia" w:cs="ＭＳ ゴシック" w:hint="eastAsia"/>
          <w:kern w:val="0"/>
          <w:sz w:val="22"/>
        </w:rPr>
        <w:t>で</w:t>
      </w:r>
      <w:r w:rsidRPr="00F23595">
        <w:rPr>
          <w:rFonts w:asciiTheme="minorEastAsia" w:hAnsiTheme="minorEastAsia" w:cs="ＭＳ ゴシック"/>
          <w:kern w:val="0"/>
          <w:sz w:val="22"/>
        </w:rPr>
        <w:t>その効力を失う。ただし、当該期日までに補助金の交付請求をした者については、この限りでない。</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jc w:val="left"/>
        <w:rPr>
          <w:rFonts w:asciiTheme="minorEastAsia" w:hAnsiTheme="minorEastAsia" w:cs="ＭＳ ゴシック"/>
          <w:kern w:val="0"/>
          <w:sz w:val="22"/>
        </w:rPr>
      </w:pPr>
      <w:r w:rsidRPr="00F23595">
        <w:rPr>
          <w:rFonts w:asciiTheme="minorEastAsia" w:hAnsiTheme="minorEastAsia" w:cs="ＭＳ ゴシック"/>
          <w:kern w:val="0"/>
          <w:sz w:val="22"/>
        </w:rPr>
        <w:t>（</w:t>
      </w:r>
      <w:r w:rsidR="00786883" w:rsidRPr="00F23595">
        <w:rPr>
          <w:rFonts w:asciiTheme="minorEastAsia" w:hAnsiTheme="minorEastAsia" w:cs="ＭＳ ゴシック" w:hint="eastAsia"/>
          <w:kern w:val="0"/>
          <w:sz w:val="22"/>
        </w:rPr>
        <w:t>要綱</w:t>
      </w:r>
      <w:r w:rsidRPr="00F23595">
        <w:rPr>
          <w:rFonts w:asciiTheme="minorEastAsia" w:hAnsiTheme="minorEastAsia" w:cs="ＭＳ ゴシック"/>
          <w:kern w:val="0"/>
          <w:sz w:val="22"/>
        </w:rPr>
        <w:t>の失効に伴う経過措置）</w:t>
      </w:r>
    </w:p>
    <w:p w:rsidR="00C52CDA" w:rsidRPr="00F23595" w:rsidRDefault="00C52CDA" w:rsidP="000D122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ind w:left="220" w:hangingChars="100" w:hanging="220"/>
        <w:jc w:val="left"/>
        <w:rPr>
          <w:rFonts w:asciiTheme="minorEastAsia" w:hAnsiTheme="minorEastAsia" w:cs="ＭＳ ゴシック"/>
          <w:kern w:val="0"/>
          <w:sz w:val="22"/>
        </w:rPr>
      </w:pPr>
      <w:r w:rsidRPr="00F23595">
        <w:rPr>
          <w:rFonts w:asciiTheme="minorEastAsia" w:hAnsiTheme="minorEastAsia" w:cs="ＭＳ ゴシック"/>
          <w:kern w:val="0"/>
          <w:sz w:val="22"/>
        </w:rPr>
        <w:t>３　第1</w:t>
      </w:r>
      <w:r w:rsidR="000D1229" w:rsidRPr="00F23595">
        <w:rPr>
          <w:rFonts w:asciiTheme="minorEastAsia" w:hAnsiTheme="minorEastAsia" w:cs="ＭＳ ゴシック" w:hint="eastAsia"/>
          <w:kern w:val="0"/>
          <w:sz w:val="22"/>
        </w:rPr>
        <w:t>5</w:t>
      </w:r>
      <w:r w:rsidRPr="00F23595">
        <w:rPr>
          <w:rFonts w:asciiTheme="minorEastAsia" w:hAnsiTheme="minorEastAsia" w:cs="ＭＳ ゴシック"/>
          <w:kern w:val="0"/>
          <w:sz w:val="22"/>
        </w:rPr>
        <w:t>条及び第1</w:t>
      </w:r>
      <w:r w:rsidR="000D1229" w:rsidRPr="00F23595">
        <w:rPr>
          <w:rFonts w:asciiTheme="minorEastAsia" w:hAnsiTheme="minorEastAsia" w:cs="ＭＳ ゴシック" w:hint="eastAsia"/>
          <w:kern w:val="0"/>
          <w:sz w:val="22"/>
        </w:rPr>
        <w:t>6</w:t>
      </w:r>
      <w:r w:rsidRPr="00F23595">
        <w:rPr>
          <w:rFonts w:asciiTheme="minorEastAsia" w:hAnsiTheme="minorEastAsia" w:cs="ＭＳ ゴシック"/>
          <w:kern w:val="0"/>
          <w:sz w:val="22"/>
        </w:rPr>
        <w:t>条の規定については、この</w:t>
      </w:r>
      <w:r w:rsidR="00786883" w:rsidRPr="00F23595">
        <w:rPr>
          <w:rFonts w:asciiTheme="minorEastAsia" w:hAnsiTheme="minorEastAsia" w:cs="ＭＳ ゴシック" w:hint="eastAsia"/>
          <w:kern w:val="0"/>
          <w:sz w:val="22"/>
        </w:rPr>
        <w:t>要綱</w:t>
      </w:r>
      <w:r w:rsidRPr="00F23595">
        <w:rPr>
          <w:rFonts w:asciiTheme="minorEastAsia" w:hAnsiTheme="minorEastAsia" w:cs="ＭＳ ゴシック"/>
          <w:kern w:val="0"/>
          <w:sz w:val="22"/>
        </w:rPr>
        <w:t>が失効後もなお、その効力を有するものとする。</w:t>
      </w:r>
      <w:bookmarkStart w:id="0" w:name="_GoBack"/>
      <w:bookmarkEnd w:id="0"/>
    </w:p>
    <w:sectPr w:rsidR="00C52CDA" w:rsidRPr="00F2359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58CB" w:rsidRDefault="00EA58CB" w:rsidP="00EA58CB">
      <w:r>
        <w:separator/>
      </w:r>
    </w:p>
  </w:endnote>
  <w:endnote w:type="continuationSeparator" w:id="0">
    <w:p w:rsidR="00EA58CB" w:rsidRDefault="00EA58CB" w:rsidP="00EA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58CB" w:rsidRDefault="00EA58CB" w:rsidP="00EA58CB">
      <w:r>
        <w:separator/>
      </w:r>
    </w:p>
  </w:footnote>
  <w:footnote w:type="continuationSeparator" w:id="0">
    <w:p w:rsidR="00EA58CB" w:rsidRDefault="00EA58CB" w:rsidP="00EA58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B6DDF"/>
    <w:multiLevelType w:val="hybridMultilevel"/>
    <w:tmpl w:val="2D602CC2"/>
    <w:lvl w:ilvl="0" w:tplc="B868F8D8">
      <w:start w:val="1"/>
      <w:numFmt w:val="iroha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 w15:restartNumberingAfterBreak="0">
    <w:nsid w:val="21E928F1"/>
    <w:multiLevelType w:val="hybridMultilevel"/>
    <w:tmpl w:val="0B922772"/>
    <w:lvl w:ilvl="0" w:tplc="9AA085D0">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F50A3F"/>
    <w:multiLevelType w:val="hybridMultilevel"/>
    <w:tmpl w:val="1C66F850"/>
    <w:lvl w:ilvl="0" w:tplc="87C06DAE">
      <w:start w:val="1"/>
      <w:numFmt w:val="irohaFullWidth"/>
      <w:lvlText w:val="（%1）"/>
      <w:lvlJc w:val="left"/>
      <w:pPr>
        <w:ind w:left="1275" w:hanging="825"/>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3" w15:restartNumberingAfterBreak="0">
    <w:nsid w:val="35E1271B"/>
    <w:multiLevelType w:val="hybridMultilevel"/>
    <w:tmpl w:val="811465B4"/>
    <w:lvl w:ilvl="0" w:tplc="17D6F4C2">
      <w:start w:val="1"/>
      <w:numFmt w:val="decimal"/>
      <w:lvlText w:val="(%1)"/>
      <w:lvlJc w:val="left"/>
      <w:pPr>
        <w:ind w:left="780" w:hanging="55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4794452D"/>
    <w:multiLevelType w:val="hybridMultilevel"/>
    <w:tmpl w:val="6F765EE6"/>
    <w:lvl w:ilvl="0" w:tplc="F31CF9A8">
      <w:start w:val="1"/>
      <w:numFmt w:val="irohaFullWidth"/>
      <w:lvlText w:val="(%1)"/>
      <w:lvlJc w:val="left"/>
      <w:pPr>
        <w:ind w:left="920" w:hanging="48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4D016477"/>
    <w:multiLevelType w:val="hybridMultilevel"/>
    <w:tmpl w:val="10B413D8"/>
    <w:lvl w:ilvl="0" w:tplc="4BA8BD76">
      <w:start w:val="1"/>
      <w:numFmt w:val="aiueoFullWidth"/>
      <w:lvlText w:val="（%1）"/>
      <w:lvlJc w:val="left"/>
      <w:pPr>
        <w:ind w:left="1270" w:hanging="72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6" w15:restartNumberingAfterBreak="0">
    <w:nsid w:val="53663EB9"/>
    <w:multiLevelType w:val="hybridMultilevel"/>
    <w:tmpl w:val="09568F10"/>
    <w:lvl w:ilvl="0" w:tplc="258E3C1A">
      <w:start w:val="1"/>
      <w:numFmt w:val="aiueoFullWidth"/>
      <w:lvlText w:val="(%1)"/>
      <w:lvlJc w:val="left"/>
      <w:pPr>
        <w:ind w:left="1140" w:hanging="48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7" w15:restartNumberingAfterBreak="0">
    <w:nsid w:val="717B55AA"/>
    <w:multiLevelType w:val="hybridMultilevel"/>
    <w:tmpl w:val="54603DA4"/>
    <w:lvl w:ilvl="0" w:tplc="148A74B2">
      <w:start w:val="1"/>
      <w:numFmt w:val="aiueoFullWidth"/>
      <w:lvlText w:val="(%1)"/>
      <w:lvlJc w:val="left"/>
      <w:pPr>
        <w:ind w:left="920" w:hanging="480"/>
      </w:pPr>
      <w:rPr>
        <w:rFonts w:hint="default"/>
        <w:color w:val="auto"/>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8" w15:restartNumberingAfterBreak="0">
    <w:nsid w:val="781B6747"/>
    <w:multiLevelType w:val="hybridMultilevel"/>
    <w:tmpl w:val="CB46F99A"/>
    <w:lvl w:ilvl="0" w:tplc="24088DDC">
      <w:start w:val="1"/>
      <w:numFmt w:val="irohaFullWidth"/>
      <w:lvlText w:val="（%1）"/>
      <w:lvlJc w:val="left"/>
      <w:pPr>
        <w:ind w:left="1280" w:hanging="720"/>
      </w:pPr>
      <w:rPr>
        <w:rFonts w:hint="default"/>
      </w:rPr>
    </w:lvl>
    <w:lvl w:ilvl="1" w:tplc="04090017" w:tentative="1">
      <w:start w:val="1"/>
      <w:numFmt w:val="aiueoFullWidth"/>
      <w:lvlText w:val="(%2)"/>
      <w:lvlJc w:val="left"/>
      <w:pPr>
        <w:ind w:left="1400" w:hanging="420"/>
      </w:pPr>
    </w:lvl>
    <w:lvl w:ilvl="2" w:tplc="04090011" w:tentative="1">
      <w:start w:val="1"/>
      <w:numFmt w:val="decimalEnclosedCircle"/>
      <w:lvlText w:val="%3"/>
      <w:lvlJc w:val="left"/>
      <w:pPr>
        <w:ind w:left="1820" w:hanging="420"/>
      </w:pPr>
    </w:lvl>
    <w:lvl w:ilvl="3" w:tplc="0409000F" w:tentative="1">
      <w:start w:val="1"/>
      <w:numFmt w:val="decimal"/>
      <w:lvlText w:val="%4."/>
      <w:lvlJc w:val="left"/>
      <w:pPr>
        <w:ind w:left="2240" w:hanging="420"/>
      </w:pPr>
    </w:lvl>
    <w:lvl w:ilvl="4" w:tplc="04090017" w:tentative="1">
      <w:start w:val="1"/>
      <w:numFmt w:val="aiueoFullWidth"/>
      <w:lvlText w:val="(%5)"/>
      <w:lvlJc w:val="left"/>
      <w:pPr>
        <w:ind w:left="2660" w:hanging="420"/>
      </w:pPr>
    </w:lvl>
    <w:lvl w:ilvl="5" w:tplc="04090011" w:tentative="1">
      <w:start w:val="1"/>
      <w:numFmt w:val="decimalEnclosedCircle"/>
      <w:lvlText w:val="%6"/>
      <w:lvlJc w:val="left"/>
      <w:pPr>
        <w:ind w:left="3080" w:hanging="420"/>
      </w:pPr>
    </w:lvl>
    <w:lvl w:ilvl="6" w:tplc="0409000F" w:tentative="1">
      <w:start w:val="1"/>
      <w:numFmt w:val="decimal"/>
      <w:lvlText w:val="%7."/>
      <w:lvlJc w:val="left"/>
      <w:pPr>
        <w:ind w:left="3500" w:hanging="420"/>
      </w:pPr>
    </w:lvl>
    <w:lvl w:ilvl="7" w:tplc="04090017" w:tentative="1">
      <w:start w:val="1"/>
      <w:numFmt w:val="aiueoFullWidth"/>
      <w:lvlText w:val="(%8)"/>
      <w:lvlJc w:val="left"/>
      <w:pPr>
        <w:ind w:left="3920" w:hanging="420"/>
      </w:pPr>
    </w:lvl>
    <w:lvl w:ilvl="8" w:tplc="04090011" w:tentative="1">
      <w:start w:val="1"/>
      <w:numFmt w:val="decimalEnclosedCircle"/>
      <w:lvlText w:val="%9"/>
      <w:lvlJc w:val="left"/>
      <w:pPr>
        <w:ind w:left="4340" w:hanging="420"/>
      </w:pPr>
    </w:lvl>
  </w:abstractNum>
  <w:num w:numId="1">
    <w:abstractNumId w:val="1"/>
  </w:num>
  <w:num w:numId="2">
    <w:abstractNumId w:val="2"/>
  </w:num>
  <w:num w:numId="3">
    <w:abstractNumId w:val="8"/>
  </w:num>
  <w:num w:numId="4">
    <w:abstractNumId w:val="6"/>
  </w:num>
  <w:num w:numId="5">
    <w:abstractNumId w:val="5"/>
  </w:num>
  <w:num w:numId="6">
    <w:abstractNumId w:val="3"/>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0F"/>
    <w:rsid w:val="000A583E"/>
    <w:rsid w:val="000B190D"/>
    <w:rsid w:val="000C0281"/>
    <w:rsid w:val="000C7AB2"/>
    <w:rsid w:val="000D1229"/>
    <w:rsid w:val="000F7A32"/>
    <w:rsid w:val="00162232"/>
    <w:rsid w:val="001767E6"/>
    <w:rsid w:val="0018521D"/>
    <w:rsid w:val="001E6B2F"/>
    <w:rsid w:val="00254E52"/>
    <w:rsid w:val="0029331A"/>
    <w:rsid w:val="002A4E4E"/>
    <w:rsid w:val="002B32C2"/>
    <w:rsid w:val="00301857"/>
    <w:rsid w:val="003044F2"/>
    <w:rsid w:val="00326222"/>
    <w:rsid w:val="00344EF3"/>
    <w:rsid w:val="00347919"/>
    <w:rsid w:val="00363F0C"/>
    <w:rsid w:val="00365B96"/>
    <w:rsid w:val="00380BB9"/>
    <w:rsid w:val="00390F38"/>
    <w:rsid w:val="003932F6"/>
    <w:rsid w:val="003B4FF5"/>
    <w:rsid w:val="003C03EF"/>
    <w:rsid w:val="0046214B"/>
    <w:rsid w:val="0048671A"/>
    <w:rsid w:val="004A0CAC"/>
    <w:rsid w:val="004A4EEC"/>
    <w:rsid w:val="004A63ED"/>
    <w:rsid w:val="004B7DD1"/>
    <w:rsid w:val="005418E6"/>
    <w:rsid w:val="00570884"/>
    <w:rsid w:val="00590170"/>
    <w:rsid w:val="00611825"/>
    <w:rsid w:val="006519CE"/>
    <w:rsid w:val="00656071"/>
    <w:rsid w:val="006621E7"/>
    <w:rsid w:val="006A0536"/>
    <w:rsid w:val="006A142F"/>
    <w:rsid w:val="006C5E99"/>
    <w:rsid w:val="006D258E"/>
    <w:rsid w:val="00762E2C"/>
    <w:rsid w:val="00786883"/>
    <w:rsid w:val="007B0AF2"/>
    <w:rsid w:val="007B5A33"/>
    <w:rsid w:val="007E20A0"/>
    <w:rsid w:val="008262B6"/>
    <w:rsid w:val="00837246"/>
    <w:rsid w:val="008556AB"/>
    <w:rsid w:val="00867E66"/>
    <w:rsid w:val="00895866"/>
    <w:rsid w:val="008D78F8"/>
    <w:rsid w:val="0090540F"/>
    <w:rsid w:val="00930733"/>
    <w:rsid w:val="0093165A"/>
    <w:rsid w:val="00946D49"/>
    <w:rsid w:val="00953393"/>
    <w:rsid w:val="00956A8F"/>
    <w:rsid w:val="00987890"/>
    <w:rsid w:val="009D11DC"/>
    <w:rsid w:val="00A12E2C"/>
    <w:rsid w:val="00A52EDF"/>
    <w:rsid w:val="00A70740"/>
    <w:rsid w:val="00AB6CFC"/>
    <w:rsid w:val="00B07673"/>
    <w:rsid w:val="00B632C7"/>
    <w:rsid w:val="00B71285"/>
    <w:rsid w:val="00BA0221"/>
    <w:rsid w:val="00BA4105"/>
    <w:rsid w:val="00BF248D"/>
    <w:rsid w:val="00C2292F"/>
    <w:rsid w:val="00C52CDA"/>
    <w:rsid w:val="00C756A6"/>
    <w:rsid w:val="00C8536C"/>
    <w:rsid w:val="00CA2362"/>
    <w:rsid w:val="00CF5FEA"/>
    <w:rsid w:val="00D06A4E"/>
    <w:rsid w:val="00D25659"/>
    <w:rsid w:val="00D336F9"/>
    <w:rsid w:val="00D340C9"/>
    <w:rsid w:val="00D519CE"/>
    <w:rsid w:val="00D866BA"/>
    <w:rsid w:val="00D94D23"/>
    <w:rsid w:val="00E710FE"/>
    <w:rsid w:val="00E81082"/>
    <w:rsid w:val="00EA58CB"/>
    <w:rsid w:val="00EB0E61"/>
    <w:rsid w:val="00EF44F4"/>
    <w:rsid w:val="00F21D57"/>
    <w:rsid w:val="00F23595"/>
    <w:rsid w:val="00F70686"/>
    <w:rsid w:val="00F96583"/>
    <w:rsid w:val="00FA3D10"/>
    <w:rsid w:val="00FA75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5867B8D8"/>
  <w15:docId w15:val="{2FEEE3E2-BCE6-46DA-9613-8121FAA9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52CD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52CDA"/>
    <w:rPr>
      <w:rFonts w:asciiTheme="majorHAnsi" w:eastAsiaTheme="majorEastAsia" w:hAnsiTheme="majorHAnsi" w:cstheme="majorBidi"/>
      <w:sz w:val="18"/>
      <w:szCs w:val="18"/>
    </w:rPr>
  </w:style>
  <w:style w:type="paragraph" w:styleId="a5">
    <w:name w:val="List Paragraph"/>
    <w:basedOn w:val="a"/>
    <w:uiPriority w:val="34"/>
    <w:qFormat/>
    <w:rsid w:val="00C52CDA"/>
    <w:pPr>
      <w:ind w:leftChars="400" w:left="840"/>
    </w:pPr>
  </w:style>
  <w:style w:type="paragraph" w:styleId="a6">
    <w:name w:val="header"/>
    <w:basedOn w:val="a"/>
    <w:link w:val="a7"/>
    <w:uiPriority w:val="99"/>
    <w:unhideWhenUsed/>
    <w:rsid w:val="00EA58CB"/>
    <w:pPr>
      <w:tabs>
        <w:tab w:val="center" w:pos="4252"/>
        <w:tab w:val="right" w:pos="8504"/>
      </w:tabs>
      <w:snapToGrid w:val="0"/>
    </w:pPr>
  </w:style>
  <w:style w:type="character" w:customStyle="1" w:styleId="a7">
    <w:name w:val="ヘッダー (文字)"/>
    <w:basedOn w:val="a0"/>
    <w:link w:val="a6"/>
    <w:uiPriority w:val="99"/>
    <w:rsid w:val="00EA58CB"/>
  </w:style>
  <w:style w:type="paragraph" w:styleId="a8">
    <w:name w:val="footer"/>
    <w:basedOn w:val="a"/>
    <w:link w:val="a9"/>
    <w:uiPriority w:val="99"/>
    <w:unhideWhenUsed/>
    <w:rsid w:val="00EA58CB"/>
    <w:pPr>
      <w:tabs>
        <w:tab w:val="center" w:pos="4252"/>
        <w:tab w:val="right" w:pos="8504"/>
      </w:tabs>
      <w:snapToGrid w:val="0"/>
    </w:pPr>
  </w:style>
  <w:style w:type="character" w:customStyle="1" w:styleId="a9">
    <w:name w:val="フッター (文字)"/>
    <w:basedOn w:val="a0"/>
    <w:link w:val="a8"/>
    <w:uiPriority w:val="99"/>
    <w:rsid w:val="00EA58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1946">
      <w:bodyDiv w:val="1"/>
      <w:marLeft w:val="0"/>
      <w:marRight w:val="0"/>
      <w:marTop w:val="0"/>
      <w:marBottom w:val="0"/>
      <w:divBdr>
        <w:top w:val="none" w:sz="0" w:space="0" w:color="auto"/>
        <w:left w:val="none" w:sz="0" w:space="0" w:color="auto"/>
        <w:bottom w:val="none" w:sz="0" w:space="0" w:color="auto"/>
        <w:right w:val="none" w:sz="0" w:space="0" w:color="auto"/>
      </w:divBdr>
    </w:div>
    <w:div w:id="266541466">
      <w:bodyDiv w:val="1"/>
      <w:marLeft w:val="0"/>
      <w:marRight w:val="0"/>
      <w:marTop w:val="0"/>
      <w:marBottom w:val="0"/>
      <w:divBdr>
        <w:top w:val="none" w:sz="0" w:space="0" w:color="auto"/>
        <w:left w:val="none" w:sz="0" w:space="0" w:color="auto"/>
        <w:bottom w:val="none" w:sz="0" w:space="0" w:color="auto"/>
        <w:right w:val="none" w:sz="0" w:space="0" w:color="auto"/>
      </w:divBdr>
    </w:div>
    <w:div w:id="52606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714</TotalTime>
  <Pages>3</Pages>
  <Words>420</Words>
  <Characters>2394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koike-rie</cp:lastModifiedBy>
  <cp:revision>51</cp:revision>
  <cp:lastPrinted>2021-02-28T02:14:00Z</cp:lastPrinted>
  <dcterms:created xsi:type="dcterms:W3CDTF">2018-01-24T05:53:00Z</dcterms:created>
  <dcterms:modified xsi:type="dcterms:W3CDTF">2021-04-02T05:24:00Z</dcterms:modified>
</cp:coreProperties>
</file>