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205" w:rsidRDefault="002C3755" w:rsidP="002F3A7E">
      <w:pPr>
        <w:spacing w:line="240" w:lineRule="exact"/>
        <w:jc w:val="center"/>
        <w:rPr>
          <w:rFonts w:ascii="HG丸ｺﾞｼｯｸM-PRO" w:eastAsia="HG丸ｺﾞｼｯｸM-PRO" w:hAnsi="HG丸ｺﾞｼｯｸM-PRO"/>
          <w:sz w:val="22"/>
        </w:rPr>
      </w:pPr>
      <w:r w:rsidRPr="002C3755">
        <w:rPr>
          <w:rFonts w:ascii="HG丸ｺﾞｼｯｸM-PRO" w:eastAsia="HG丸ｺﾞｼｯｸM-PRO" w:hAnsi="HG丸ｺﾞｼｯｸM-PRO"/>
          <w:noProof/>
          <w:sz w:val="22"/>
        </w:rPr>
        <mc:AlternateContent>
          <mc:Choice Requires="wps">
            <w:drawing>
              <wp:anchor distT="45720" distB="45720" distL="114300" distR="114300" simplePos="0" relativeHeight="251659264" behindDoc="1" locked="0" layoutInCell="1" allowOverlap="1" wp14:anchorId="588D3A00" wp14:editId="3CF6F79A">
                <wp:simplePos x="0" y="0"/>
                <wp:positionH relativeFrom="margin">
                  <wp:posOffset>5381625</wp:posOffset>
                </wp:positionH>
                <wp:positionV relativeFrom="paragraph">
                  <wp:posOffset>-544830</wp:posOffset>
                </wp:positionV>
                <wp:extent cx="727075" cy="699770"/>
                <wp:effectExtent l="0" t="0" r="0"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699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755" w:rsidRPr="002C3755" w:rsidRDefault="002C3755" w:rsidP="002C3755">
                            <w:pPr>
                              <w:rPr>
                                <w:rFonts w:ascii="HGP創英角ｺﾞｼｯｸUB" w:eastAsia="HGP創英角ｺﾞｼｯｸUB" w:hAnsi="HGP創英角ｺﾞｼｯｸUB"/>
                                <w:w w:val="50"/>
                                <w:sz w:val="72"/>
                              </w:rPr>
                            </w:pPr>
                            <w:r w:rsidRPr="002C3755">
                              <w:rPr>
                                <w:rFonts w:ascii="HGP創英角ｺﾞｼｯｸUB" w:eastAsia="HGP創英角ｺﾞｼｯｸUB" w:hAnsi="HGP創英角ｺﾞｼｯｸUB" w:hint="eastAsia"/>
                                <w:w w:val="50"/>
                                <w:sz w:val="72"/>
                                <w:lang w:val="ja-JP"/>
                              </w:rPr>
                              <w:t>一般</w:t>
                            </w:r>
                          </w:p>
                          <w:p w:rsidR="002C3755" w:rsidRDefault="002C3755" w:rsidP="002C3755">
                            <w:pPr>
                              <w:rPr>
                                <w:rFonts w:ascii="HGP創英角ｺﾞｼｯｸUB" w:eastAsia="HGP創英角ｺﾞｼｯｸUB" w:hAnsi="HGP創英角ｺﾞｼｯｸUB"/>
                                <w:sz w:val="72"/>
                              </w:rPr>
                            </w:pP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8D3A00" id="_x0000_t202" coordsize="21600,21600" o:spt="202" path="m,l,21600r21600,l21600,xe">
                <v:stroke joinstyle="miter"/>
                <v:path gradientshapeok="t" o:connecttype="rect"/>
              </v:shapetype>
              <v:shape id="テキスト ボックス 1" o:spid="_x0000_s1026" type="#_x0000_t202" style="position:absolute;left:0;text-align:left;margin-left:423.75pt;margin-top:-42.9pt;width:57.25pt;height:55.1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" filled="f" stroked="f">
                <v:textbox style="layout-flow:vertical-ideographic">
                  <w:txbxContent>
                    <w:p w:rsidR="002C3755" w:rsidRPr="002C3755" w:rsidRDefault="002C3755" w:rsidP="002C3755">
                      <w:pPr>
                        <w:rPr>
                          <w:rFonts w:ascii="HGP創英角ｺﾞｼｯｸUB" w:eastAsia="HGP創英角ｺﾞｼｯｸUB" w:hAnsi="HGP創英角ｺﾞｼｯｸUB" w:hint="eastAsia"/>
                          <w:w w:val="50"/>
                          <w:sz w:val="72"/>
                        </w:rPr>
                      </w:pPr>
                      <w:r w:rsidRPr="002C3755">
                        <w:rPr>
                          <w:rFonts w:ascii="HGP創英角ｺﾞｼｯｸUB" w:eastAsia="HGP創英角ｺﾞｼｯｸUB" w:hAnsi="HGP創英角ｺﾞｼｯｸUB" w:hint="eastAsia"/>
                          <w:w w:val="50"/>
                          <w:sz w:val="72"/>
                          <w:lang w:val="ja-JP"/>
                        </w:rPr>
                        <w:t>一般</w:t>
                      </w:r>
                    </w:p>
                    <w:p w:rsidR="002C3755" w:rsidRDefault="002C3755" w:rsidP="002C3755">
                      <w:pPr>
                        <w:rPr>
                          <w:rFonts w:ascii="HGP創英角ｺﾞｼｯｸUB" w:eastAsia="HGP創英角ｺﾞｼｯｸUB" w:hAnsi="HGP創英角ｺﾞｼｯｸUB"/>
                          <w:sz w:val="72"/>
                        </w:rPr>
                      </w:pPr>
                    </w:p>
                  </w:txbxContent>
                </v:textbox>
                <w10:wrap anchorx="margin"/>
              </v:shape>
            </w:pict>
          </mc:Fallback>
        </mc:AlternateContent>
      </w:r>
      <w:r w:rsidRPr="002C3755">
        <w:rPr>
          <w:rFonts w:ascii="HG丸ｺﾞｼｯｸM-PRO" w:eastAsia="HG丸ｺﾞｼｯｸM-PRO" w:hAnsi="HG丸ｺﾞｼｯｸM-PRO"/>
          <w:noProof/>
          <w:sz w:val="22"/>
        </w:rPr>
        <mc:AlternateContent>
          <mc:Choice Requires="wps">
            <w:drawing>
              <wp:anchor distT="0" distB="0" distL="114300" distR="114300" simplePos="0" relativeHeight="251660288" behindDoc="0" locked="0" layoutInCell="1" allowOverlap="1" wp14:anchorId="49696484" wp14:editId="6B41FEA2">
                <wp:simplePos x="0" y="0"/>
                <wp:positionH relativeFrom="column">
                  <wp:posOffset>5363845</wp:posOffset>
                </wp:positionH>
                <wp:positionV relativeFrom="paragraph">
                  <wp:posOffset>-554355</wp:posOffset>
                </wp:positionV>
                <wp:extent cx="628650" cy="628650"/>
                <wp:effectExtent l="19050" t="19050" r="19050"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628650"/>
                        </a:xfrm>
                        <a:prstGeom prst="ellipse">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2A0B2E" id="楕円 2" o:spid="_x0000_s1026" style="position:absolute;left:0;text-align:left;margin-left:422.35pt;margin-top:-43.65pt;width:49.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" filled="f" strokeweight="3.5pt">
                <v:textbox inset="5.85pt,.7pt,5.85pt,.7pt"/>
              </v:oval>
            </w:pict>
          </mc:Fallback>
        </mc:AlternateContent>
      </w:r>
      <w:r w:rsidR="003D2ADA">
        <w:rPr>
          <w:rFonts w:ascii="HG丸ｺﾞｼｯｸM-PRO" w:eastAsia="HG丸ｺﾞｼｯｸM-PRO" w:hAnsi="HG丸ｺﾞｼｯｸM-PRO" w:hint="eastAsia"/>
          <w:sz w:val="22"/>
        </w:rPr>
        <w:t>鹿追町中小企業事業資金利子等補給交付申請書</w:t>
      </w:r>
    </w:p>
    <w:p w:rsidR="003D2ADA" w:rsidRDefault="003D2ADA" w:rsidP="002F3A7E">
      <w:pPr>
        <w:spacing w:line="240" w:lineRule="exact"/>
        <w:rPr>
          <w:rFonts w:ascii="HG丸ｺﾞｼｯｸM-PRO" w:eastAsia="HG丸ｺﾞｼｯｸM-PRO" w:hAnsi="HG丸ｺﾞｼｯｸM-PRO"/>
          <w:sz w:val="22"/>
        </w:rPr>
      </w:pPr>
    </w:p>
    <w:p w:rsidR="003D2ADA" w:rsidRDefault="003D2ADA" w:rsidP="002F3A7E">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鹿追町中小企業事業資金利子等補給規則により、補給金を交付されたく申請いたします。</w:t>
      </w:r>
    </w:p>
    <w:p w:rsidR="003D2ADA" w:rsidRDefault="003D2ADA" w:rsidP="002F3A7E">
      <w:pPr>
        <w:spacing w:line="240" w:lineRule="exact"/>
        <w:rPr>
          <w:rFonts w:ascii="HG丸ｺﾞｼｯｸM-PRO" w:eastAsia="HG丸ｺﾞｼｯｸM-PRO" w:hAnsi="HG丸ｺﾞｼｯｸM-PRO"/>
          <w:sz w:val="22"/>
        </w:rPr>
      </w:pPr>
    </w:p>
    <w:p w:rsidR="003D2ADA" w:rsidRDefault="003D2ADA" w:rsidP="002F3A7E">
      <w:pPr>
        <w:spacing w:line="240" w:lineRule="exact"/>
        <w:ind w:firstLineChars="3200" w:firstLine="7040"/>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　　年　　月　　日</w:t>
      </w:r>
    </w:p>
    <w:p w:rsidR="003D2ADA" w:rsidRDefault="003D2ADA" w:rsidP="002F3A7E">
      <w:pPr>
        <w:spacing w:line="240" w:lineRule="exact"/>
        <w:rPr>
          <w:rFonts w:ascii="HG丸ｺﾞｼｯｸM-PRO" w:eastAsia="HG丸ｺﾞｼｯｸM-PRO" w:hAnsi="HG丸ｺﾞｼｯｸM-PRO"/>
          <w:sz w:val="22"/>
        </w:rPr>
      </w:pPr>
    </w:p>
    <w:p w:rsidR="003D2ADA" w:rsidRDefault="003D2ADA" w:rsidP="002F3A7E">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鹿追町長　喜　井　知　己　様</w:t>
      </w:r>
    </w:p>
    <w:p w:rsidR="003D2ADA" w:rsidRDefault="003D2ADA" w:rsidP="002F3A7E">
      <w:pPr>
        <w:spacing w:line="240" w:lineRule="exact"/>
        <w:rPr>
          <w:rFonts w:ascii="HG丸ｺﾞｼｯｸM-PRO" w:eastAsia="HG丸ｺﾞｼｯｸM-PRO" w:hAnsi="HG丸ｺﾞｼｯｸM-PRO"/>
          <w:sz w:val="22"/>
        </w:rPr>
      </w:pPr>
    </w:p>
    <w:p w:rsidR="003D2ADA" w:rsidRDefault="003D2ADA" w:rsidP="002F3A7E">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住　所</w:t>
      </w:r>
    </w:p>
    <w:p w:rsidR="002F3A7E" w:rsidRDefault="002F3A7E" w:rsidP="002F3A7E">
      <w:pPr>
        <w:spacing w:line="240" w:lineRule="exact"/>
        <w:rPr>
          <w:rFonts w:ascii="HG丸ｺﾞｼｯｸM-PRO" w:eastAsia="HG丸ｺﾞｼｯｸM-PRO" w:hAnsi="HG丸ｺﾞｼｯｸM-PRO"/>
          <w:sz w:val="22"/>
        </w:rPr>
      </w:pPr>
    </w:p>
    <w:p w:rsidR="003D2ADA" w:rsidRDefault="003D2ADA" w:rsidP="002F3A7E">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氏　名</w:t>
      </w:r>
    </w:p>
    <w:p w:rsidR="003D2ADA" w:rsidRDefault="003D2ADA" w:rsidP="002F3A7E">
      <w:pPr>
        <w:spacing w:line="240" w:lineRule="exact"/>
        <w:rPr>
          <w:rFonts w:ascii="HG丸ｺﾞｼｯｸM-PRO" w:eastAsia="HG丸ｺﾞｼｯｸM-PRO" w:hAnsi="HG丸ｺﾞｼｯｸM-PRO"/>
          <w:sz w:val="22"/>
        </w:rPr>
      </w:pPr>
    </w:p>
    <w:p w:rsidR="003D2ADA" w:rsidRDefault="003D2ADA" w:rsidP="002F3A7E">
      <w:pPr>
        <w:spacing w:beforeLines="50" w:before="180" w:afterLines="50" w:after="180" w:line="18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記</w:t>
      </w:r>
    </w:p>
    <w:tbl>
      <w:tblPr>
        <w:tblStyle w:val="a7"/>
        <w:tblW w:w="0" w:type="auto"/>
        <w:tblLook w:val="04A0" w:firstRow="1" w:lastRow="0" w:firstColumn="1" w:lastColumn="0" w:noHBand="0" w:noVBand="1"/>
      </w:tblPr>
      <w:tblGrid>
        <w:gridCol w:w="1413"/>
        <w:gridCol w:w="992"/>
        <w:gridCol w:w="992"/>
        <w:gridCol w:w="1276"/>
        <w:gridCol w:w="1276"/>
        <w:gridCol w:w="709"/>
        <w:gridCol w:w="1204"/>
        <w:gridCol w:w="1205"/>
        <w:gridCol w:w="669"/>
      </w:tblGrid>
      <w:tr w:rsidR="00423893" w:rsidTr="00FE4562">
        <w:trPr>
          <w:trHeight w:val="775"/>
        </w:trPr>
        <w:tc>
          <w:tcPr>
            <w:tcW w:w="1413" w:type="dxa"/>
            <w:vAlign w:val="center"/>
          </w:tcPr>
          <w:p w:rsidR="00423893" w:rsidRDefault="00E02A55" w:rsidP="0042389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融資機関</w:t>
            </w:r>
            <w:r w:rsidR="00423893">
              <w:rPr>
                <w:rFonts w:ascii="HG丸ｺﾞｼｯｸM-PRO" w:eastAsia="HG丸ｺﾞｼｯｸM-PRO" w:hAnsi="HG丸ｺﾞｼｯｸM-PRO" w:hint="eastAsia"/>
                <w:sz w:val="16"/>
                <w:szCs w:val="16"/>
              </w:rPr>
              <w:t>名</w:t>
            </w:r>
          </w:p>
          <w:p w:rsidR="00423893" w:rsidRPr="00423893" w:rsidRDefault="00423893" w:rsidP="00423893">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及び資金名</w:t>
            </w:r>
          </w:p>
        </w:tc>
        <w:tc>
          <w:tcPr>
            <w:tcW w:w="992" w:type="dxa"/>
            <w:vAlign w:val="center"/>
          </w:tcPr>
          <w:p w:rsidR="00423893" w:rsidRPr="00423893" w:rsidRDefault="00423893" w:rsidP="0042389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証券番号</w:t>
            </w:r>
          </w:p>
        </w:tc>
        <w:tc>
          <w:tcPr>
            <w:tcW w:w="992" w:type="dxa"/>
            <w:vAlign w:val="center"/>
          </w:tcPr>
          <w:p w:rsidR="00423893" w:rsidRPr="00423893" w:rsidRDefault="00423893" w:rsidP="0042389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資金使途</w:t>
            </w:r>
          </w:p>
        </w:tc>
        <w:tc>
          <w:tcPr>
            <w:tcW w:w="1276" w:type="dxa"/>
            <w:vAlign w:val="center"/>
          </w:tcPr>
          <w:p w:rsidR="00423893" w:rsidRPr="00423893" w:rsidRDefault="00423893" w:rsidP="00423893">
            <w:pPr>
              <w:spacing w:line="240" w:lineRule="exact"/>
              <w:jc w:val="center"/>
              <w:rPr>
                <w:rFonts w:ascii="HG丸ｺﾞｼｯｸM-PRO" w:eastAsia="HG丸ｺﾞｼｯｸM-PRO" w:hAnsi="HG丸ｺﾞｼｯｸM-PRO"/>
                <w:w w:val="90"/>
                <w:sz w:val="16"/>
                <w:szCs w:val="16"/>
              </w:rPr>
            </w:pPr>
            <w:r w:rsidRPr="00423893">
              <w:rPr>
                <w:rFonts w:ascii="HG丸ｺﾞｼｯｸM-PRO" w:eastAsia="HG丸ｺﾞｼｯｸM-PRO" w:hAnsi="HG丸ｺﾞｼｯｸM-PRO" w:hint="eastAsia"/>
                <w:w w:val="90"/>
                <w:sz w:val="16"/>
                <w:szCs w:val="16"/>
              </w:rPr>
              <w:t>支払開始年月日</w:t>
            </w:r>
          </w:p>
          <w:p w:rsidR="00423893" w:rsidRPr="00423893" w:rsidRDefault="00423893" w:rsidP="00423893">
            <w:pPr>
              <w:spacing w:line="240" w:lineRule="exact"/>
              <w:jc w:val="center"/>
              <w:rPr>
                <w:rFonts w:ascii="HG丸ｺﾞｼｯｸM-PRO" w:eastAsia="HG丸ｺﾞｼｯｸM-PRO" w:hAnsi="HG丸ｺﾞｼｯｸM-PRO"/>
                <w:sz w:val="16"/>
                <w:szCs w:val="16"/>
              </w:rPr>
            </w:pPr>
            <w:r w:rsidRPr="00423893">
              <w:rPr>
                <w:rFonts w:ascii="HG丸ｺﾞｼｯｸM-PRO" w:eastAsia="HG丸ｺﾞｼｯｸM-PRO" w:hAnsi="HG丸ｺﾞｼｯｸM-PRO" w:hint="eastAsia"/>
                <w:w w:val="90"/>
                <w:sz w:val="16"/>
                <w:szCs w:val="16"/>
              </w:rPr>
              <w:t>及び終了年月日</w:t>
            </w:r>
          </w:p>
        </w:tc>
        <w:tc>
          <w:tcPr>
            <w:tcW w:w="1276" w:type="dxa"/>
            <w:vAlign w:val="center"/>
          </w:tcPr>
          <w:p w:rsidR="00423893" w:rsidRPr="00423893" w:rsidRDefault="00423893" w:rsidP="0042389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融資総額</w:t>
            </w:r>
          </w:p>
        </w:tc>
        <w:tc>
          <w:tcPr>
            <w:tcW w:w="709" w:type="dxa"/>
            <w:vAlign w:val="center"/>
          </w:tcPr>
          <w:p w:rsidR="00423893" w:rsidRPr="00423893" w:rsidRDefault="00423893" w:rsidP="0042389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利率</w:t>
            </w:r>
          </w:p>
        </w:tc>
        <w:tc>
          <w:tcPr>
            <w:tcW w:w="1204" w:type="dxa"/>
            <w:vAlign w:val="center"/>
          </w:tcPr>
          <w:p w:rsidR="00423893" w:rsidRPr="00423893" w:rsidRDefault="00423893" w:rsidP="0042389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支払利子額</w:t>
            </w:r>
          </w:p>
        </w:tc>
        <w:tc>
          <w:tcPr>
            <w:tcW w:w="1205" w:type="dxa"/>
            <w:vAlign w:val="center"/>
          </w:tcPr>
          <w:p w:rsidR="00423893" w:rsidRPr="00423893" w:rsidRDefault="00423893" w:rsidP="0042389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保証料</w:t>
            </w:r>
          </w:p>
        </w:tc>
        <w:tc>
          <w:tcPr>
            <w:tcW w:w="669" w:type="dxa"/>
            <w:vAlign w:val="center"/>
          </w:tcPr>
          <w:p w:rsidR="00423893" w:rsidRPr="00423893" w:rsidRDefault="00423893" w:rsidP="00FE4562">
            <w:pPr>
              <w:spacing w:line="240" w:lineRule="exact"/>
              <w:jc w:val="center"/>
              <w:rPr>
                <w:rFonts w:ascii="HG丸ｺﾞｼｯｸM-PRO" w:eastAsia="HG丸ｺﾞｼｯｸM-PRO" w:hAnsi="HG丸ｺﾞｼｯｸM-PRO"/>
                <w:w w:val="90"/>
                <w:sz w:val="16"/>
                <w:szCs w:val="16"/>
              </w:rPr>
            </w:pPr>
            <w:r w:rsidRPr="00423893">
              <w:rPr>
                <w:rFonts w:ascii="HG丸ｺﾞｼｯｸM-PRO" w:eastAsia="HG丸ｺﾞｼｯｸM-PRO" w:hAnsi="HG丸ｺﾞｼｯｸM-PRO" w:hint="eastAsia"/>
                <w:w w:val="90"/>
                <w:sz w:val="16"/>
                <w:szCs w:val="16"/>
              </w:rPr>
              <w:t>商工会</w:t>
            </w:r>
          </w:p>
          <w:p w:rsidR="00423893" w:rsidRPr="00423893" w:rsidRDefault="00423893" w:rsidP="00FE4562">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判</w:t>
            </w:r>
            <w:r w:rsidR="00E02A55">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定</w:t>
            </w:r>
          </w:p>
        </w:tc>
      </w:tr>
      <w:tr w:rsidR="00423893" w:rsidTr="00FE4562">
        <w:trPr>
          <w:trHeight w:val="567"/>
        </w:trPr>
        <w:tc>
          <w:tcPr>
            <w:tcW w:w="1413" w:type="dxa"/>
            <w:vAlign w:val="center"/>
          </w:tcPr>
          <w:p w:rsidR="00423893" w:rsidRDefault="00423893" w:rsidP="00423893">
            <w:pPr>
              <w:rPr>
                <w:rFonts w:ascii="HG丸ｺﾞｼｯｸM-PRO" w:eastAsia="HG丸ｺﾞｼｯｸM-PRO" w:hAnsi="HG丸ｺﾞｼｯｸM-PRO"/>
                <w:sz w:val="22"/>
              </w:rPr>
            </w:pPr>
          </w:p>
        </w:tc>
        <w:tc>
          <w:tcPr>
            <w:tcW w:w="992" w:type="dxa"/>
            <w:vAlign w:val="center"/>
          </w:tcPr>
          <w:p w:rsidR="00423893" w:rsidRDefault="00423893" w:rsidP="00423893">
            <w:pPr>
              <w:rPr>
                <w:rFonts w:ascii="HG丸ｺﾞｼｯｸM-PRO" w:eastAsia="HG丸ｺﾞｼｯｸM-PRO" w:hAnsi="HG丸ｺﾞｼｯｸM-PRO"/>
                <w:sz w:val="22"/>
              </w:rPr>
            </w:pPr>
          </w:p>
        </w:tc>
        <w:tc>
          <w:tcPr>
            <w:tcW w:w="992" w:type="dxa"/>
            <w:vAlign w:val="center"/>
          </w:tcPr>
          <w:p w:rsidR="00423893" w:rsidRDefault="00423893" w:rsidP="00423893">
            <w:pPr>
              <w:rPr>
                <w:rFonts w:ascii="HG丸ｺﾞｼｯｸM-PRO" w:eastAsia="HG丸ｺﾞｼｯｸM-PRO" w:hAnsi="HG丸ｺﾞｼｯｸM-PRO"/>
                <w:sz w:val="22"/>
              </w:rPr>
            </w:pPr>
          </w:p>
        </w:tc>
        <w:tc>
          <w:tcPr>
            <w:tcW w:w="1276" w:type="dxa"/>
            <w:vAlign w:val="center"/>
          </w:tcPr>
          <w:p w:rsidR="00423893" w:rsidRDefault="00423893" w:rsidP="00423893">
            <w:pPr>
              <w:rPr>
                <w:rFonts w:ascii="HG丸ｺﾞｼｯｸM-PRO" w:eastAsia="HG丸ｺﾞｼｯｸM-PRO" w:hAnsi="HG丸ｺﾞｼｯｸM-PRO"/>
                <w:sz w:val="22"/>
              </w:rPr>
            </w:pPr>
          </w:p>
        </w:tc>
        <w:tc>
          <w:tcPr>
            <w:tcW w:w="1276" w:type="dxa"/>
            <w:vAlign w:val="center"/>
          </w:tcPr>
          <w:p w:rsidR="00423893" w:rsidRDefault="00423893" w:rsidP="00423893">
            <w:pPr>
              <w:rPr>
                <w:rFonts w:ascii="HG丸ｺﾞｼｯｸM-PRO" w:eastAsia="HG丸ｺﾞｼｯｸM-PRO" w:hAnsi="HG丸ｺﾞｼｯｸM-PRO"/>
                <w:sz w:val="22"/>
              </w:rPr>
            </w:pPr>
          </w:p>
        </w:tc>
        <w:tc>
          <w:tcPr>
            <w:tcW w:w="709" w:type="dxa"/>
            <w:vAlign w:val="center"/>
          </w:tcPr>
          <w:p w:rsidR="00423893" w:rsidRDefault="00423893" w:rsidP="00423893">
            <w:pPr>
              <w:rPr>
                <w:rFonts w:ascii="HG丸ｺﾞｼｯｸM-PRO" w:eastAsia="HG丸ｺﾞｼｯｸM-PRO" w:hAnsi="HG丸ｺﾞｼｯｸM-PRO"/>
                <w:sz w:val="22"/>
              </w:rPr>
            </w:pPr>
          </w:p>
        </w:tc>
        <w:tc>
          <w:tcPr>
            <w:tcW w:w="1204" w:type="dxa"/>
            <w:vAlign w:val="center"/>
          </w:tcPr>
          <w:p w:rsidR="00423893" w:rsidRDefault="00423893" w:rsidP="00423893">
            <w:pPr>
              <w:rPr>
                <w:rFonts w:ascii="HG丸ｺﾞｼｯｸM-PRO" w:eastAsia="HG丸ｺﾞｼｯｸM-PRO" w:hAnsi="HG丸ｺﾞｼｯｸM-PRO"/>
                <w:sz w:val="22"/>
              </w:rPr>
            </w:pPr>
          </w:p>
        </w:tc>
        <w:tc>
          <w:tcPr>
            <w:tcW w:w="1205" w:type="dxa"/>
            <w:vAlign w:val="center"/>
          </w:tcPr>
          <w:p w:rsidR="00423893" w:rsidRDefault="00423893" w:rsidP="00423893">
            <w:pPr>
              <w:rPr>
                <w:rFonts w:ascii="HG丸ｺﾞｼｯｸM-PRO" w:eastAsia="HG丸ｺﾞｼｯｸM-PRO" w:hAnsi="HG丸ｺﾞｼｯｸM-PRO"/>
                <w:sz w:val="22"/>
              </w:rPr>
            </w:pPr>
          </w:p>
        </w:tc>
        <w:tc>
          <w:tcPr>
            <w:tcW w:w="669" w:type="dxa"/>
            <w:vAlign w:val="center"/>
          </w:tcPr>
          <w:p w:rsidR="00423893" w:rsidRDefault="00600F1E" w:rsidP="00423893">
            <w:pPr>
              <w:rPr>
                <w:rFonts w:ascii="HG丸ｺﾞｼｯｸM-PRO" w:eastAsia="HG丸ｺﾞｼｯｸM-PRO" w:hAnsi="HG丸ｺﾞｼｯｸM-PRO"/>
                <w:sz w:val="22"/>
              </w:rPr>
            </w:pPr>
            <w:r w:rsidRPr="00600F1E">
              <w:rPr>
                <w:rFonts w:ascii="HG丸ｺﾞｼｯｸM-PRO" w:eastAsia="HG丸ｺﾞｼｯｸM-PRO" w:hAnsi="HG丸ｺﾞｼｯｸM-PRO" w:hint="eastAsia"/>
                <w:sz w:val="18"/>
              </w:rPr>
              <w:t>運・近</w:t>
            </w:r>
          </w:p>
        </w:tc>
      </w:tr>
      <w:tr w:rsidR="00423893" w:rsidTr="00FE4562">
        <w:trPr>
          <w:trHeight w:val="567"/>
        </w:trPr>
        <w:tc>
          <w:tcPr>
            <w:tcW w:w="1413" w:type="dxa"/>
            <w:vAlign w:val="center"/>
          </w:tcPr>
          <w:p w:rsidR="00423893" w:rsidRDefault="00423893" w:rsidP="00423893">
            <w:pPr>
              <w:rPr>
                <w:rFonts w:ascii="HG丸ｺﾞｼｯｸM-PRO" w:eastAsia="HG丸ｺﾞｼｯｸM-PRO" w:hAnsi="HG丸ｺﾞｼｯｸM-PRO"/>
                <w:sz w:val="22"/>
              </w:rPr>
            </w:pPr>
          </w:p>
        </w:tc>
        <w:tc>
          <w:tcPr>
            <w:tcW w:w="992" w:type="dxa"/>
            <w:vAlign w:val="center"/>
          </w:tcPr>
          <w:p w:rsidR="00423893" w:rsidRDefault="00423893" w:rsidP="00423893">
            <w:pPr>
              <w:rPr>
                <w:rFonts w:ascii="HG丸ｺﾞｼｯｸM-PRO" w:eastAsia="HG丸ｺﾞｼｯｸM-PRO" w:hAnsi="HG丸ｺﾞｼｯｸM-PRO"/>
                <w:sz w:val="22"/>
              </w:rPr>
            </w:pPr>
          </w:p>
        </w:tc>
        <w:tc>
          <w:tcPr>
            <w:tcW w:w="992" w:type="dxa"/>
            <w:vAlign w:val="center"/>
          </w:tcPr>
          <w:p w:rsidR="00423893" w:rsidRDefault="00423893" w:rsidP="00423893">
            <w:pPr>
              <w:rPr>
                <w:rFonts w:ascii="HG丸ｺﾞｼｯｸM-PRO" w:eastAsia="HG丸ｺﾞｼｯｸM-PRO" w:hAnsi="HG丸ｺﾞｼｯｸM-PRO"/>
                <w:sz w:val="22"/>
              </w:rPr>
            </w:pPr>
          </w:p>
        </w:tc>
        <w:tc>
          <w:tcPr>
            <w:tcW w:w="1276" w:type="dxa"/>
            <w:vAlign w:val="center"/>
          </w:tcPr>
          <w:p w:rsidR="00423893" w:rsidRDefault="00423893" w:rsidP="00423893">
            <w:pPr>
              <w:rPr>
                <w:rFonts w:ascii="HG丸ｺﾞｼｯｸM-PRO" w:eastAsia="HG丸ｺﾞｼｯｸM-PRO" w:hAnsi="HG丸ｺﾞｼｯｸM-PRO"/>
                <w:sz w:val="22"/>
              </w:rPr>
            </w:pPr>
          </w:p>
        </w:tc>
        <w:tc>
          <w:tcPr>
            <w:tcW w:w="1276" w:type="dxa"/>
            <w:vAlign w:val="center"/>
          </w:tcPr>
          <w:p w:rsidR="00423893" w:rsidRDefault="00423893" w:rsidP="00423893">
            <w:pPr>
              <w:rPr>
                <w:rFonts w:ascii="HG丸ｺﾞｼｯｸM-PRO" w:eastAsia="HG丸ｺﾞｼｯｸM-PRO" w:hAnsi="HG丸ｺﾞｼｯｸM-PRO"/>
                <w:sz w:val="22"/>
              </w:rPr>
            </w:pPr>
          </w:p>
        </w:tc>
        <w:tc>
          <w:tcPr>
            <w:tcW w:w="709" w:type="dxa"/>
            <w:vAlign w:val="center"/>
          </w:tcPr>
          <w:p w:rsidR="00423893" w:rsidRDefault="00423893" w:rsidP="00423893">
            <w:pPr>
              <w:rPr>
                <w:rFonts w:ascii="HG丸ｺﾞｼｯｸM-PRO" w:eastAsia="HG丸ｺﾞｼｯｸM-PRO" w:hAnsi="HG丸ｺﾞｼｯｸM-PRO"/>
                <w:sz w:val="22"/>
              </w:rPr>
            </w:pPr>
          </w:p>
        </w:tc>
        <w:tc>
          <w:tcPr>
            <w:tcW w:w="1204" w:type="dxa"/>
            <w:vAlign w:val="center"/>
          </w:tcPr>
          <w:p w:rsidR="00423893" w:rsidRDefault="00423893" w:rsidP="00423893">
            <w:pPr>
              <w:rPr>
                <w:rFonts w:ascii="HG丸ｺﾞｼｯｸM-PRO" w:eastAsia="HG丸ｺﾞｼｯｸM-PRO" w:hAnsi="HG丸ｺﾞｼｯｸM-PRO"/>
                <w:sz w:val="22"/>
              </w:rPr>
            </w:pPr>
          </w:p>
        </w:tc>
        <w:tc>
          <w:tcPr>
            <w:tcW w:w="1205" w:type="dxa"/>
            <w:vAlign w:val="center"/>
          </w:tcPr>
          <w:p w:rsidR="00423893" w:rsidRDefault="00423893" w:rsidP="00423893">
            <w:pPr>
              <w:rPr>
                <w:rFonts w:ascii="HG丸ｺﾞｼｯｸM-PRO" w:eastAsia="HG丸ｺﾞｼｯｸM-PRO" w:hAnsi="HG丸ｺﾞｼｯｸM-PRO"/>
                <w:sz w:val="22"/>
              </w:rPr>
            </w:pPr>
          </w:p>
        </w:tc>
        <w:tc>
          <w:tcPr>
            <w:tcW w:w="669" w:type="dxa"/>
            <w:vAlign w:val="center"/>
          </w:tcPr>
          <w:p w:rsidR="00423893" w:rsidRDefault="00600F1E" w:rsidP="00423893">
            <w:pPr>
              <w:rPr>
                <w:rFonts w:ascii="HG丸ｺﾞｼｯｸM-PRO" w:eastAsia="HG丸ｺﾞｼｯｸM-PRO" w:hAnsi="HG丸ｺﾞｼｯｸM-PRO"/>
                <w:sz w:val="22"/>
              </w:rPr>
            </w:pPr>
            <w:r w:rsidRPr="00600F1E">
              <w:rPr>
                <w:rFonts w:ascii="HG丸ｺﾞｼｯｸM-PRO" w:eastAsia="HG丸ｺﾞｼｯｸM-PRO" w:hAnsi="HG丸ｺﾞｼｯｸM-PRO" w:hint="eastAsia"/>
                <w:sz w:val="18"/>
              </w:rPr>
              <w:t>運・近</w:t>
            </w:r>
          </w:p>
        </w:tc>
      </w:tr>
      <w:tr w:rsidR="00423893" w:rsidTr="00FE4562">
        <w:trPr>
          <w:trHeight w:val="567"/>
        </w:trPr>
        <w:tc>
          <w:tcPr>
            <w:tcW w:w="1413" w:type="dxa"/>
            <w:vAlign w:val="center"/>
          </w:tcPr>
          <w:p w:rsidR="00423893" w:rsidRDefault="00423893" w:rsidP="00423893">
            <w:pPr>
              <w:rPr>
                <w:rFonts w:ascii="HG丸ｺﾞｼｯｸM-PRO" w:eastAsia="HG丸ｺﾞｼｯｸM-PRO" w:hAnsi="HG丸ｺﾞｼｯｸM-PRO"/>
                <w:sz w:val="22"/>
              </w:rPr>
            </w:pPr>
          </w:p>
        </w:tc>
        <w:tc>
          <w:tcPr>
            <w:tcW w:w="992" w:type="dxa"/>
            <w:vAlign w:val="center"/>
          </w:tcPr>
          <w:p w:rsidR="00423893" w:rsidRDefault="00423893" w:rsidP="00423893">
            <w:pPr>
              <w:rPr>
                <w:rFonts w:ascii="HG丸ｺﾞｼｯｸM-PRO" w:eastAsia="HG丸ｺﾞｼｯｸM-PRO" w:hAnsi="HG丸ｺﾞｼｯｸM-PRO"/>
                <w:sz w:val="22"/>
              </w:rPr>
            </w:pPr>
          </w:p>
        </w:tc>
        <w:tc>
          <w:tcPr>
            <w:tcW w:w="992" w:type="dxa"/>
            <w:vAlign w:val="center"/>
          </w:tcPr>
          <w:p w:rsidR="00423893" w:rsidRDefault="00423893" w:rsidP="00423893">
            <w:pPr>
              <w:rPr>
                <w:rFonts w:ascii="HG丸ｺﾞｼｯｸM-PRO" w:eastAsia="HG丸ｺﾞｼｯｸM-PRO" w:hAnsi="HG丸ｺﾞｼｯｸM-PRO"/>
                <w:sz w:val="22"/>
              </w:rPr>
            </w:pPr>
          </w:p>
        </w:tc>
        <w:tc>
          <w:tcPr>
            <w:tcW w:w="1276" w:type="dxa"/>
            <w:vAlign w:val="center"/>
          </w:tcPr>
          <w:p w:rsidR="00423893" w:rsidRDefault="00423893" w:rsidP="00423893">
            <w:pPr>
              <w:rPr>
                <w:rFonts w:ascii="HG丸ｺﾞｼｯｸM-PRO" w:eastAsia="HG丸ｺﾞｼｯｸM-PRO" w:hAnsi="HG丸ｺﾞｼｯｸM-PRO"/>
                <w:sz w:val="22"/>
              </w:rPr>
            </w:pPr>
          </w:p>
        </w:tc>
        <w:tc>
          <w:tcPr>
            <w:tcW w:w="1276" w:type="dxa"/>
            <w:vAlign w:val="center"/>
          </w:tcPr>
          <w:p w:rsidR="00423893" w:rsidRDefault="00423893" w:rsidP="00423893">
            <w:pPr>
              <w:rPr>
                <w:rFonts w:ascii="HG丸ｺﾞｼｯｸM-PRO" w:eastAsia="HG丸ｺﾞｼｯｸM-PRO" w:hAnsi="HG丸ｺﾞｼｯｸM-PRO"/>
                <w:sz w:val="22"/>
              </w:rPr>
            </w:pPr>
          </w:p>
        </w:tc>
        <w:tc>
          <w:tcPr>
            <w:tcW w:w="709" w:type="dxa"/>
            <w:vAlign w:val="center"/>
          </w:tcPr>
          <w:p w:rsidR="00423893" w:rsidRDefault="00423893" w:rsidP="00423893">
            <w:pPr>
              <w:rPr>
                <w:rFonts w:ascii="HG丸ｺﾞｼｯｸM-PRO" w:eastAsia="HG丸ｺﾞｼｯｸM-PRO" w:hAnsi="HG丸ｺﾞｼｯｸM-PRO"/>
                <w:sz w:val="22"/>
              </w:rPr>
            </w:pPr>
          </w:p>
        </w:tc>
        <w:tc>
          <w:tcPr>
            <w:tcW w:w="1204" w:type="dxa"/>
            <w:vAlign w:val="center"/>
          </w:tcPr>
          <w:p w:rsidR="00423893" w:rsidRDefault="00423893" w:rsidP="00423893">
            <w:pPr>
              <w:rPr>
                <w:rFonts w:ascii="HG丸ｺﾞｼｯｸM-PRO" w:eastAsia="HG丸ｺﾞｼｯｸM-PRO" w:hAnsi="HG丸ｺﾞｼｯｸM-PRO"/>
                <w:sz w:val="22"/>
              </w:rPr>
            </w:pPr>
          </w:p>
        </w:tc>
        <w:tc>
          <w:tcPr>
            <w:tcW w:w="1205" w:type="dxa"/>
            <w:vAlign w:val="center"/>
          </w:tcPr>
          <w:p w:rsidR="00423893" w:rsidRDefault="00423893" w:rsidP="00423893">
            <w:pPr>
              <w:rPr>
                <w:rFonts w:ascii="HG丸ｺﾞｼｯｸM-PRO" w:eastAsia="HG丸ｺﾞｼｯｸM-PRO" w:hAnsi="HG丸ｺﾞｼｯｸM-PRO"/>
                <w:sz w:val="22"/>
              </w:rPr>
            </w:pPr>
          </w:p>
        </w:tc>
        <w:tc>
          <w:tcPr>
            <w:tcW w:w="669" w:type="dxa"/>
            <w:vAlign w:val="center"/>
          </w:tcPr>
          <w:p w:rsidR="00423893" w:rsidRDefault="00600F1E" w:rsidP="00423893">
            <w:pPr>
              <w:rPr>
                <w:rFonts w:ascii="HG丸ｺﾞｼｯｸM-PRO" w:eastAsia="HG丸ｺﾞｼｯｸM-PRO" w:hAnsi="HG丸ｺﾞｼｯｸM-PRO"/>
                <w:sz w:val="22"/>
              </w:rPr>
            </w:pPr>
            <w:r w:rsidRPr="00600F1E">
              <w:rPr>
                <w:rFonts w:ascii="HG丸ｺﾞｼｯｸM-PRO" w:eastAsia="HG丸ｺﾞｼｯｸM-PRO" w:hAnsi="HG丸ｺﾞｼｯｸM-PRO" w:hint="eastAsia"/>
                <w:sz w:val="18"/>
              </w:rPr>
              <w:t>運・近</w:t>
            </w:r>
          </w:p>
        </w:tc>
      </w:tr>
      <w:tr w:rsidR="00600F1E" w:rsidTr="00FE4562">
        <w:trPr>
          <w:trHeight w:val="567"/>
        </w:trPr>
        <w:tc>
          <w:tcPr>
            <w:tcW w:w="1413" w:type="dxa"/>
            <w:vAlign w:val="center"/>
          </w:tcPr>
          <w:p w:rsidR="00600F1E" w:rsidRDefault="00600F1E" w:rsidP="00600F1E">
            <w:pPr>
              <w:rPr>
                <w:rFonts w:ascii="HG丸ｺﾞｼｯｸM-PRO" w:eastAsia="HG丸ｺﾞｼｯｸM-PRO" w:hAnsi="HG丸ｺﾞｼｯｸM-PRO"/>
                <w:sz w:val="22"/>
              </w:rPr>
            </w:pPr>
          </w:p>
        </w:tc>
        <w:tc>
          <w:tcPr>
            <w:tcW w:w="992" w:type="dxa"/>
            <w:vAlign w:val="center"/>
          </w:tcPr>
          <w:p w:rsidR="00600F1E" w:rsidRDefault="00600F1E" w:rsidP="00600F1E">
            <w:pPr>
              <w:rPr>
                <w:rFonts w:ascii="HG丸ｺﾞｼｯｸM-PRO" w:eastAsia="HG丸ｺﾞｼｯｸM-PRO" w:hAnsi="HG丸ｺﾞｼｯｸM-PRO"/>
                <w:sz w:val="22"/>
              </w:rPr>
            </w:pPr>
          </w:p>
        </w:tc>
        <w:tc>
          <w:tcPr>
            <w:tcW w:w="992" w:type="dxa"/>
            <w:vAlign w:val="center"/>
          </w:tcPr>
          <w:p w:rsidR="00600F1E" w:rsidRDefault="00600F1E" w:rsidP="00600F1E">
            <w:pPr>
              <w:rPr>
                <w:rFonts w:ascii="HG丸ｺﾞｼｯｸM-PRO" w:eastAsia="HG丸ｺﾞｼｯｸM-PRO" w:hAnsi="HG丸ｺﾞｼｯｸM-PRO"/>
                <w:sz w:val="22"/>
              </w:rPr>
            </w:pPr>
          </w:p>
        </w:tc>
        <w:tc>
          <w:tcPr>
            <w:tcW w:w="1276" w:type="dxa"/>
            <w:vAlign w:val="center"/>
          </w:tcPr>
          <w:p w:rsidR="00600F1E" w:rsidRDefault="00600F1E" w:rsidP="00600F1E">
            <w:pPr>
              <w:rPr>
                <w:rFonts w:ascii="HG丸ｺﾞｼｯｸM-PRO" w:eastAsia="HG丸ｺﾞｼｯｸM-PRO" w:hAnsi="HG丸ｺﾞｼｯｸM-PRO"/>
                <w:sz w:val="22"/>
              </w:rPr>
            </w:pPr>
          </w:p>
        </w:tc>
        <w:tc>
          <w:tcPr>
            <w:tcW w:w="1276" w:type="dxa"/>
            <w:vAlign w:val="center"/>
          </w:tcPr>
          <w:p w:rsidR="00600F1E" w:rsidRDefault="00600F1E" w:rsidP="00600F1E">
            <w:pPr>
              <w:rPr>
                <w:rFonts w:ascii="HG丸ｺﾞｼｯｸM-PRO" w:eastAsia="HG丸ｺﾞｼｯｸM-PRO" w:hAnsi="HG丸ｺﾞｼｯｸM-PRO"/>
                <w:sz w:val="22"/>
              </w:rPr>
            </w:pPr>
          </w:p>
        </w:tc>
        <w:tc>
          <w:tcPr>
            <w:tcW w:w="709" w:type="dxa"/>
            <w:vAlign w:val="center"/>
          </w:tcPr>
          <w:p w:rsidR="00600F1E" w:rsidRDefault="00600F1E" w:rsidP="00600F1E">
            <w:pPr>
              <w:rPr>
                <w:rFonts w:ascii="HG丸ｺﾞｼｯｸM-PRO" w:eastAsia="HG丸ｺﾞｼｯｸM-PRO" w:hAnsi="HG丸ｺﾞｼｯｸM-PRO"/>
                <w:sz w:val="22"/>
              </w:rPr>
            </w:pPr>
          </w:p>
        </w:tc>
        <w:tc>
          <w:tcPr>
            <w:tcW w:w="1204" w:type="dxa"/>
            <w:vAlign w:val="center"/>
          </w:tcPr>
          <w:p w:rsidR="00600F1E" w:rsidRDefault="00600F1E" w:rsidP="00600F1E">
            <w:pPr>
              <w:rPr>
                <w:rFonts w:ascii="HG丸ｺﾞｼｯｸM-PRO" w:eastAsia="HG丸ｺﾞｼｯｸM-PRO" w:hAnsi="HG丸ｺﾞｼｯｸM-PRO"/>
                <w:sz w:val="22"/>
              </w:rPr>
            </w:pPr>
          </w:p>
        </w:tc>
        <w:tc>
          <w:tcPr>
            <w:tcW w:w="1205" w:type="dxa"/>
            <w:vAlign w:val="center"/>
          </w:tcPr>
          <w:p w:rsidR="00600F1E" w:rsidRDefault="00600F1E" w:rsidP="00600F1E">
            <w:pPr>
              <w:rPr>
                <w:rFonts w:ascii="HG丸ｺﾞｼｯｸM-PRO" w:eastAsia="HG丸ｺﾞｼｯｸM-PRO" w:hAnsi="HG丸ｺﾞｼｯｸM-PRO"/>
                <w:sz w:val="22"/>
              </w:rPr>
            </w:pPr>
          </w:p>
        </w:tc>
        <w:tc>
          <w:tcPr>
            <w:tcW w:w="669" w:type="dxa"/>
            <w:vAlign w:val="center"/>
          </w:tcPr>
          <w:p w:rsidR="00600F1E" w:rsidRDefault="00600F1E" w:rsidP="00600F1E">
            <w:pPr>
              <w:rPr>
                <w:rFonts w:ascii="HG丸ｺﾞｼｯｸM-PRO" w:eastAsia="HG丸ｺﾞｼｯｸM-PRO" w:hAnsi="HG丸ｺﾞｼｯｸM-PRO"/>
                <w:sz w:val="22"/>
              </w:rPr>
            </w:pPr>
            <w:r w:rsidRPr="00600F1E">
              <w:rPr>
                <w:rFonts w:ascii="HG丸ｺﾞｼｯｸM-PRO" w:eastAsia="HG丸ｺﾞｼｯｸM-PRO" w:hAnsi="HG丸ｺﾞｼｯｸM-PRO" w:hint="eastAsia"/>
                <w:sz w:val="18"/>
              </w:rPr>
              <w:t>運・近</w:t>
            </w:r>
          </w:p>
        </w:tc>
      </w:tr>
      <w:tr w:rsidR="00600F1E" w:rsidTr="00FE4562">
        <w:trPr>
          <w:trHeight w:val="567"/>
        </w:trPr>
        <w:tc>
          <w:tcPr>
            <w:tcW w:w="1413" w:type="dxa"/>
            <w:vAlign w:val="center"/>
          </w:tcPr>
          <w:p w:rsidR="00600F1E" w:rsidRDefault="00600F1E" w:rsidP="00600F1E">
            <w:pPr>
              <w:rPr>
                <w:rFonts w:ascii="HG丸ｺﾞｼｯｸM-PRO" w:eastAsia="HG丸ｺﾞｼｯｸM-PRO" w:hAnsi="HG丸ｺﾞｼｯｸM-PRO"/>
                <w:sz w:val="22"/>
              </w:rPr>
            </w:pPr>
          </w:p>
        </w:tc>
        <w:tc>
          <w:tcPr>
            <w:tcW w:w="992" w:type="dxa"/>
            <w:vAlign w:val="center"/>
          </w:tcPr>
          <w:p w:rsidR="00600F1E" w:rsidRDefault="00600F1E" w:rsidP="00600F1E">
            <w:pPr>
              <w:rPr>
                <w:rFonts w:ascii="HG丸ｺﾞｼｯｸM-PRO" w:eastAsia="HG丸ｺﾞｼｯｸM-PRO" w:hAnsi="HG丸ｺﾞｼｯｸM-PRO"/>
                <w:sz w:val="22"/>
              </w:rPr>
            </w:pPr>
          </w:p>
        </w:tc>
        <w:tc>
          <w:tcPr>
            <w:tcW w:w="992" w:type="dxa"/>
            <w:vAlign w:val="center"/>
          </w:tcPr>
          <w:p w:rsidR="00600F1E" w:rsidRDefault="00600F1E" w:rsidP="00600F1E">
            <w:pPr>
              <w:rPr>
                <w:rFonts w:ascii="HG丸ｺﾞｼｯｸM-PRO" w:eastAsia="HG丸ｺﾞｼｯｸM-PRO" w:hAnsi="HG丸ｺﾞｼｯｸM-PRO"/>
                <w:sz w:val="22"/>
              </w:rPr>
            </w:pPr>
          </w:p>
        </w:tc>
        <w:tc>
          <w:tcPr>
            <w:tcW w:w="1276" w:type="dxa"/>
            <w:vAlign w:val="center"/>
          </w:tcPr>
          <w:p w:rsidR="00600F1E" w:rsidRDefault="00600F1E" w:rsidP="00600F1E">
            <w:pPr>
              <w:rPr>
                <w:rFonts w:ascii="HG丸ｺﾞｼｯｸM-PRO" w:eastAsia="HG丸ｺﾞｼｯｸM-PRO" w:hAnsi="HG丸ｺﾞｼｯｸM-PRO"/>
                <w:sz w:val="22"/>
              </w:rPr>
            </w:pPr>
          </w:p>
        </w:tc>
        <w:tc>
          <w:tcPr>
            <w:tcW w:w="1276" w:type="dxa"/>
            <w:vAlign w:val="center"/>
          </w:tcPr>
          <w:p w:rsidR="00600F1E" w:rsidRDefault="00600F1E" w:rsidP="00600F1E">
            <w:pPr>
              <w:rPr>
                <w:rFonts w:ascii="HG丸ｺﾞｼｯｸM-PRO" w:eastAsia="HG丸ｺﾞｼｯｸM-PRO" w:hAnsi="HG丸ｺﾞｼｯｸM-PRO"/>
                <w:sz w:val="22"/>
              </w:rPr>
            </w:pPr>
          </w:p>
        </w:tc>
        <w:tc>
          <w:tcPr>
            <w:tcW w:w="709" w:type="dxa"/>
            <w:vAlign w:val="center"/>
          </w:tcPr>
          <w:p w:rsidR="00600F1E" w:rsidRDefault="00600F1E" w:rsidP="00600F1E">
            <w:pPr>
              <w:rPr>
                <w:rFonts w:ascii="HG丸ｺﾞｼｯｸM-PRO" w:eastAsia="HG丸ｺﾞｼｯｸM-PRO" w:hAnsi="HG丸ｺﾞｼｯｸM-PRO"/>
                <w:sz w:val="22"/>
              </w:rPr>
            </w:pPr>
          </w:p>
        </w:tc>
        <w:tc>
          <w:tcPr>
            <w:tcW w:w="1204" w:type="dxa"/>
            <w:vAlign w:val="center"/>
          </w:tcPr>
          <w:p w:rsidR="00600F1E" w:rsidRDefault="00600F1E" w:rsidP="00600F1E">
            <w:pPr>
              <w:rPr>
                <w:rFonts w:ascii="HG丸ｺﾞｼｯｸM-PRO" w:eastAsia="HG丸ｺﾞｼｯｸM-PRO" w:hAnsi="HG丸ｺﾞｼｯｸM-PRO"/>
                <w:sz w:val="22"/>
              </w:rPr>
            </w:pPr>
          </w:p>
        </w:tc>
        <w:tc>
          <w:tcPr>
            <w:tcW w:w="1205" w:type="dxa"/>
            <w:vAlign w:val="center"/>
          </w:tcPr>
          <w:p w:rsidR="00600F1E" w:rsidRDefault="00600F1E" w:rsidP="00600F1E">
            <w:pPr>
              <w:rPr>
                <w:rFonts w:ascii="HG丸ｺﾞｼｯｸM-PRO" w:eastAsia="HG丸ｺﾞｼｯｸM-PRO" w:hAnsi="HG丸ｺﾞｼｯｸM-PRO"/>
                <w:sz w:val="22"/>
              </w:rPr>
            </w:pPr>
          </w:p>
        </w:tc>
        <w:tc>
          <w:tcPr>
            <w:tcW w:w="669" w:type="dxa"/>
            <w:vAlign w:val="center"/>
          </w:tcPr>
          <w:p w:rsidR="00600F1E" w:rsidRDefault="00600F1E" w:rsidP="00600F1E">
            <w:pPr>
              <w:rPr>
                <w:rFonts w:ascii="HG丸ｺﾞｼｯｸM-PRO" w:eastAsia="HG丸ｺﾞｼｯｸM-PRO" w:hAnsi="HG丸ｺﾞｼｯｸM-PRO"/>
                <w:sz w:val="22"/>
              </w:rPr>
            </w:pPr>
            <w:r w:rsidRPr="00600F1E">
              <w:rPr>
                <w:rFonts w:ascii="HG丸ｺﾞｼｯｸM-PRO" w:eastAsia="HG丸ｺﾞｼｯｸM-PRO" w:hAnsi="HG丸ｺﾞｼｯｸM-PRO" w:hint="eastAsia"/>
                <w:sz w:val="18"/>
              </w:rPr>
              <w:t>運・近</w:t>
            </w:r>
          </w:p>
        </w:tc>
      </w:tr>
      <w:tr w:rsidR="00600F1E" w:rsidTr="00FE4562">
        <w:trPr>
          <w:trHeight w:val="567"/>
        </w:trPr>
        <w:tc>
          <w:tcPr>
            <w:tcW w:w="1413" w:type="dxa"/>
            <w:vAlign w:val="center"/>
          </w:tcPr>
          <w:p w:rsidR="00600F1E" w:rsidRDefault="00600F1E" w:rsidP="00600F1E">
            <w:pPr>
              <w:rPr>
                <w:rFonts w:ascii="HG丸ｺﾞｼｯｸM-PRO" w:eastAsia="HG丸ｺﾞｼｯｸM-PRO" w:hAnsi="HG丸ｺﾞｼｯｸM-PRO"/>
                <w:sz w:val="22"/>
              </w:rPr>
            </w:pPr>
          </w:p>
        </w:tc>
        <w:tc>
          <w:tcPr>
            <w:tcW w:w="992" w:type="dxa"/>
            <w:vAlign w:val="center"/>
          </w:tcPr>
          <w:p w:rsidR="00600F1E" w:rsidRDefault="00600F1E" w:rsidP="00600F1E">
            <w:pPr>
              <w:rPr>
                <w:rFonts w:ascii="HG丸ｺﾞｼｯｸM-PRO" w:eastAsia="HG丸ｺﾞｼｯｸM-PRO" w:hAnsi="HG丸ｺﾞｼｯｸM-PRO"/>
                <w:sz w:val="22"/>
              </w:rPr>
            </w:pPr>
          </w:p>
        </w:tc>
        <w:tc>
          <w:tcPr>
            <w:tcW w:w="992" w:type="dxa"/>
            <w:vAlign w:val="center"/>
          </w:tcPr>
          <w:p w:rsidR="00600F1E" w:rsidRDefault="00600F1E" w:rsidP="00600F1E">
            <w:pPr>
              <w:rPr>
                <w:rFonts w:ascii="HG丸ｺﾞｼｯｸM-PRO" w:eastAsia="HG丸ｺﾞｼｯｸM-PRO" w:hAnsi="HG丸ｺﾞｼｯｸM-PRO"/>
                <w:sz w:val="22"/>
              </w:rPr>
            </w:pPr>
          </w:p>
        </w:tc>
        <w:tc>
          <w:tcPr>
            <w:tcW w:w="1276" w:type="dxa"/>
            <w:vAlign w:val="center"/>
          </w:tcPr>
          <w:p w:rsidR="00600F1E" w:rsidRDefault="00600F1E" w:rsidP="00600F1E">
            <w:pPr>
              <w:rPr>
                <w:rFonts w:ascii="HG丸ｺﾞｼｯｸM-PRO" w:eastAsia="HG丸ｺﾞｼｯｸM-PRO" w:hAnsi="HG丸ｺﾞｼｯｸM-PRO"/>
                <w:sz w:val="22"/>
              </w:rPr>
            </w:pPr>
          </w:p>
        </w:tc>
        <w:tc>
          <w:tcPr>
            <w:tcW w:w="1276" w:type="dxa"/>
            <w:vAlign w:val="center"/>
          </w:tcPr>
          <w:p w:rsidR="00600F1E" w:rsidRDefault="00600F1E" w:rsidP="00600F1E">
            <w:pPr>
              <w:rPr>
                <w:rFonts w:ascii="HG丸ｺﾞｼｯｸM-PRO" w:eastAsia="HG丸ｺﾞｼｯｸM-PRO" w:hAnsi="HG丸ｺﾞｼｯｸM-PRO"/>
                <w:sz w:val="22"/>
              </w:rPr>
            </w:pPr>
          </w:p>
        </w:tc>
        <w:tc>
          <w:tcPr>
            <w:tcW w:w="709" w:type="dxa"/>
            <w:vAlign w:val="center"/>
          </w:tcPr>
          <w:p w:rsidR="00600F1E" w:rsidRDefault="00600F1E" w:rsidP="00600F1E">
            <w:pPr>
              <w:rPr>
                <w:rFonts w:ascii="HG丸ｺﾞｼｯｸM-PRO" w:eastAsia="HG丸ｺﾞｼｯｸM-PRO" w:hAnsi="HG丸ｺﾞｼｯｸM-PRO"/>
                <w:sz w:val="22"/>
              </w:rPr>
            </w:pPr>
          </w:p>
        </w:tc>
        <w:tc>
          <w:tcPr>
            <w:tcW w:w="1204" w:type="dxa"/>
            <w:vAlign w:val="center"/>
          </w:tcPr>
          <w:p w:rsidR="00600F1E" w:rsidRDefault="00600F1E" w:rsidP="00600F1E">
            <w:pPr>
              <w:rPr>
                <w:rFonts w:ascii="HG丸ｺﾞｼｯｸM-PRO" w:eastAsia="HG丸ｺﾞｼｯｸM-PRO" w:hAnsi="HG丸ｺﾞｼｯｸM-PRO"/>
                <w:sz w:val="22"/>
              </w:rPr>
            </w:pPr>
          </w:p>
        </w:tc>
        <w:tc>
          <w:tcPr>
            <w:tcW w:w="1205" w:type="dxa"/>
            <w:vAlign w:val="center"/>
          </w:tcPr>
          <w:p w:rsidR="00600F1E" w:rsidRDefault="00600F1E" w:rsidP="00600F1E">
            <w:pPr>
              <w:rPr>
                <w:rFonts w:ascii="HG丸ｺﾞｼｯｸM-PRO" w:eastAsia="HG丸ｺﾞｼｯｸM-PRO" w:hAnsi="HG丸ｺﾞｼｯｸM-PRO"/>
                <w:sz w:val="22"/>
              </w:rPr>
            </w:pPr>
          </w:p>
        </w:tc>
        <w:tc>
          <w:tcPr>
            <w:tcW w:w="669" w:type="dxa"/>
            <w:vAlign w:val="center"/>
          </w:tcPr>
          <w:p w:rsidR="00600F1E" w:rsidRDefault="00600F1E" w:rsidP="00600F1E">
            <w:pPr>
              <w:rPr>
                <w:rFonts w:ascii="HG丸ｺﾞｼｯｸM-PRO" w:eastAsia="HG丸ｺﾞｼｯｸM-PRO" w:hAnsi="HG丸ｺﾞｼｯｸM-PRO"/>
                <w:sz w:val="22"/>
              </w:rPr>
            </w:pPr>
            <w:r w:rsidRPr="00600F1E">
              <w:rPr>
                <w:rFonts w:ascii="HG丸ｺﾞｼｯｸM-PRO" w:eastAsia="HG丸ｺﾞｼｯｸM-PRO" w:hAnsi="HG丸ｺﾞｼｯｸM-PRO" w:hint="eastAsia"/>
                <w:sz w:val="18"/>
              </w:rPr>
              <w:t>運・近</w:t>
            </w:r>
          </w:p>
        </w:tc>
      </w:tr>
      <w:tr w:rsidR="00600F1E" w:rsidTr="00FE4562">
        <w:trPr>
          <w:trHeight w:val="567"/>
        </w:trPr>
        <w:tc>
          <w:tcPr>
            <w:tcW w:w="1413" w:type="dxa"/>
            <w:vAlign w:val="center"/>
          </w:tcPr>
          <w:p w:rsidR="00600F1E" w:rsidRDefault="00600F1E" w:rsidP="00600F1E">
            <w:pPr>
              <w:rPr>
                <w:rFonts w:ascii="HG丸ｺﾞｼｯｸM-PRO" w:eastAsia="HG丸ｺﾞｼｯｸM-PRO" w:hAnsi="HG丸ｺﾞｼｯｸM-PRO"/>
                <w:sz w:val="22"/>
              </w:rPr>
            </w:pPr>
          </w:p>
        </w:tc>
        <w:tc>
          <w:tcPr>
            <w:tcW w:w="992" w:type="dxa"/>
            <w:vAlign w:val="center"/>
          </w:tcPr>
          <w:p w:rsidR="00600F1E" w:rsidRDefault="00600F1E" w:rsidP="00600F1E">
            <w:pPr>
              <w:rPr>
                <w:rFonts w:ascii="HG丸ｺﾞｼｯｸM-PRO" w:eastAsia="HG丸ｺﾞｼｯｸM-PRO" w:hAnsi="HG丸ｺﾞｼｯｸM-PRO"/>
                <w:sz w:val="22"/>
              </w:rPr>
            </w:pPr>
          </w:p>
        </w:tc>
        <w:tc>
          <w:tcPr>
            <w:tcW w:w="992" w:type="dxa"/>
            <w:vAlign w:val="center"/>
          </w:tcPr>
          <w:p w:rsidR="00600F1E" w:rsidRDefault="00600F1E" w:rsidP="00600F1E">
            <w:pPr>
              <w:rPr>
                <w:rFonts w:ascii="HG丸ｺﾞｼｯｸM-PRO" w:eastAsia="HG丸ｺﾞｼｯｸM-PRO" w:hAnsi="HG丸ｺﾞｼｯｸM-PRO"/>
                <w:sz w:val="22"/>
              </w:rPr>
            </w:pPr>
          </w:p>
        </w:tc>
        <w:tc>
          <w:tcPr>
            <w:tcW w:w="1276" w:type="dxa"/>
            <w:vAlign w:val="center"/>
          </w:tcPr>
          <w:p w:rsidR="00600F1E" w:rsidRDefault="00600F1E" w:rsidP="00600F1E">
            <w:pPr>
              <w:rPr>
                <w:rFonts w:ascii="HG丸ｺﾞｼｯｸM-PRO" w:eastAsia="HG丸ｺﾞｼｯｸM-PRO" w:hAnsi="HG丸ｺﾞｼｯｸM-PRO"/>
                <w:sz w:val="22"/>
              </w:rPr>
            </w:pPr>
          </w:p>
        </w:tc>
        <w:tc>
          <w:tcPr>
            <w:tcW w:w="1276" w:type="dxa"/>
            <w:vAlign w:val="center"/>
          </w:tcPr>
          <w:p w:rsidR="00600F1E" w:rsidRDefault="00600F1E" w:rsidP="00600F1E">
            <w:pPr>
              <w:rPr>
                <w:rFonts w:ascii="HG丸ｺﾞｼｯｸM-PRO" w:eastAsia="HG丸ｺﾞｼｯｸM-PRO" w:hAnsi="HG丸ｺﾞｼｯｸM-PRO"/>
                <w:sz w:val="22"/>
              </w:rPr>
            </w:pPr>
          </w:p>
        </w:tc>
        <w:tc>
          <w:tcPr>
            <w:tcW w:w="709" w:type="dxa"/>
            <w:vAlign w:val="center"/>
          </w:tcPr>
          <w:p w:rsidR="00600F1E" w:rsidRDefault="00600F1E" w:rsidP="00600F1E">
            <w:pPr>
              <w:rPr>
                <w:rFonts w:ascii="HG丸ｺﾞｼｯｸM-PRO" w:eastAsia="HG丸ｺﾞｼｯｸM-PRO" w:hAnsi="HG丸ｺﾞｼｯｸM-PRO"/>
                <w:sz w:val="22"/>
              </w:rPr>
            </w:pPr>
          </w:p>
        </w:tc>
        <w:tc>
          <w:tcPr>
            <w:tcW w:w="1204" w:type="dxa"/>
            <w:vAlign w:val="center"/>
          </w:tcPr>
          <w:p w:rsidR="00600F1E" w:rsidRDefault="00600F1E" w:rsidP="00600F1E">
            <w:pPr>
              <w:rPr>
                <w:rFonts w:ascii="HG丸ｺﾞｼｯｸM-PRO" w:eastAsia="HG丸ｺﾞｼｯｸM-PRO" w:hAnsi="HG丸ｺﾞｼｯｸM-PRO"/>
                <w:sz w:val="22"/>
              </w:rPr>
            </w:pPr>
          </w:p>
        </w:tc>
        <w:tc>
          <w:tcPr>
            <w:tcW w:w="1205" w:type="dxa"/>
            <w:vAlign w:val="center"/>
          </w:tcPr>
          <w:p w:rsidR="00600F1E" w:rsidRDefault="00600F1E" w:rsidP="00600F1E">
            <w:pPr>
              <w:rPr>
                <w:rFonts w:ascii="HG丸ｺﾞｼｯｸM-PRO" w:eastAsia="HG丸ｺﾞｼｯｸM-PRO" w:hAnsi="HG丸ｺﾞｼｯｸM-PRO"/>
                <w:sz w:val="22"/>
              </w:rPr>
            </w:pPr>
          </w:p>
        </w:tc>
        <w:tc>
          <w:tcPr>
            <w:tcW w:w="669" w:type="dxa"/>
            <w:vAlign w:val="center"/>
          </w:tcPr>
          <w:p w:rsidR="00600F1E" w:rsidRDefault="00600F1E" w:rsidP="00600F1E">
            <w:pPr>
              <w:rPr>
                <w:rFonts w:ascii="HG丸ｺﾞｼｯｸM-PRO" w:eastAsia="HG丸ｺﾞｼｯｸM-PRO" w:hAnsi="HG丸ｺﾞｼｯｸM-PRO"/>
                <w:sz w:val="22"/>
              </w:rPr>
            </w:pPr>
            <w:r w:rsidRPr="00600F1E">
              <w:rPr>
                <w:rFonts w:ascii="HG丸ｺﾞｼｯｸM-PRO" w:eastAsia="HG丸ｺﾞｼｯｸM-PRO" w:hAnsi="HG丸ｺﾞｼｯｸM-PRO" w:hint="eastAsia"/>
                <w:sz w:val="18"/>
              </w:rPr>
              <w:t>運・近</w:t>
            </w:r>
          </w:p>
        </w:tc>
      </w:tr>
    </w:tbl>
    <w:p w:rsidR="000C0C4A" w:rsidRPr="00E02A55" w:rsidRDefault="000C0C4A" w:rsidP="000C0C4A">
      <w:pPr>
        <w:spacing w:line="240" w:lineRule="exact"/>
        <w:ind w:left="584" w:hangingChars="292" w:hanging="584"/>
        <w:rPr>
          <w:rFonts w:ascii="HG丸ｺﾞｼｯｸM-PRO" w:eastAsia="HG丸ｺﾞｼｯｸM-PRO" w:hAnsi="HG丸ｺﾞｼｯｸM-PRO"/>
          <w:sz w:val="20"/>
        </w:rPr>
      </w:pPr>
      <w:r w:rsidRPr="00E02A55">
        <w:rPr>
          <w:rFonts w:ascii="HG丸ｺﾞｼｯｸM-PRO" w:eastAsia="HG丸ｺﾞｼｯｸM-PRO" w:hAnsi="HG丸ｺﾞｼｯｸM-PRO" w:hint="eastAsia"/>
          <w:sz w:val="20"/>
        </w:rPr>
        <w:t>注１）近代化資金は、支払いを開始した日より７年以内（</w:t>
      </w:r>
      <w:r w:rsidR="00D761B3">
        <w:rPr>
          <w:rFonts w:ascii="HG丸ｺﾞｼｯｸM-PRO" w:eastAsia="HG丸ｺﾞｼｯｸM-PRO" w:hAnsi="HG丸ｺﾞｼｯｸM-PRO" w:hint="eastAsia"/>
          <w:sz w:val="20"/>
        </w:rPr>
        <w:t>平成３０</w:t>
      </w:r>
      <w:r w:rsidRPr="00E02A55">
        <w:rPr>
          <w:rFonts w:ascii="HG丸ｺﾞｼｯｸM-PRO" w:eastAsia="HG丸ｺﾞｼｯｸM-PRO" w:hAnsi="HG丸ｺﾞｼｯｸM-PRO" w:hint="eastAsia"/>
          <w:sz w:val="20"/>
        </w:rPr>
        <w:t>年</w:t>
      </w:r>
      <w:r>
        <w:rPr>
          <w:rFonts w:ascii="HG丸ｺﾞｼｯｸM-PRO" w:eastAsia="HG丸ｺﾞｼｯｸM-PRO" w:hAnsi="HG丸ｺﾞｼｯｸM-PRO" w:hint="eastAsia"/>
          <w:sz w:val="20"/>
        </w:rPr>
        <w:t>１</w:t>
      </w:r>
      <w:r w:rsidRPr="00E02A55">
        <w:rPr>
          <w:rFonts w:ascii="HG丸ｺﾞｼｯｸM-PRO" w:eastAsia="HG丸ｺﾞｼｯｸM-PRO" w:hAnsi="HG丸ｺﾞｼｯｸM-PRO" w:hint="eastAsia"/>
          <w:sz w:val="20"/>
        </w:rPr>
        <w:t>月</w:t>
      </w:r>
      <w:r>
        <w:rPr>
          <w:rFonts w:ascii="HG丸ｺﾞｼｯｸM-PRO" w:eastAsia="HG丸ｺﾞｼｯｸM-PRO" w:hAnsi="HG丸ｺﾞｼｯｸM-PRO" w:hint="eastAsia"/>
          <w:sz w:val="20"/>
        </w:rPr>
        <w:t>１</w:t>
      </w:r>
      <w:r w:rsidRPr="00E02A55">
        <w:rPr>
          <w:rFonts w:ascii="HG丸ｺﾞｼｯｸM-PRO" w:eastAsia="HG丸ｺﾞｼｯｸM-PRO" w:hAnsi="HG丸ｺﾞｼｯｸM-PRO" w:hint="eastAsia"/>
          <w:sz w:val="20"/>
        </w:rPr>
        <w:t>日以降）の資金が対象となります。</w:t>
      </w:r>
    </w:p>
    <w:p w:rsidR="000C0C4A" w:rsidRPr="00E02A55" w:rsidRDefault="000C0C4A" w:rsidP="000C0C4A">
      <w:pPr>
        <w:spacing w:line="240" w:lineRule="exact"/>
        <w:rPr>
          <w:rFonts w:ascii="HG丸ｺﾞｼｯｸM-PRO" w:eastAsia="HG丸ｺﾞｼｯｸM-PRO" w:hAnsi="HG丸ｺﾞｼｯｸM-PRO"/>
          <w:sz w:val="20"/>
        </w:rPr>
      </w:pPr>
      <w:r w:rsidRPr="00E02A55">
        <w:rPr>
          <w:rFonts w:ascii="HG丸ｺﾞｼｯｸM-PRO" w:eastAsia="HG丸ｺﾞｼｯｸM-PRO" w:hAnsi="HG丸ｺﾞｼｯｸM-PRO" w:hint="eastAsia"/>
          <w:sz w:val="20"/>
        </w:rPr>
        <w:t>注２）資金使途については具体的に記入して下さい。「例　土地購入　機械購入など」</w:t>
      </w:r>
    </w:p>
    <w:p w:rsidR="000C0C4A" w:rsidRPr="00E02A55" w:rsidRDefault="000C0C4A" w:rsidP="000C0C4A">
      <w:pPr>
        <w:spacing w:line="240" w:lineRule="exact"/>
        <w:ind w:left="598" w:hangingChars="299" w:hanging="598"/>
        <w:rPr>
          <w:rFonts w:ascii="HG丸ｺﾞｼｯｸM-PRO" w:eastAsia="HG丸ｺﾞｼｯｸM-PRO" w:hAnsi="HG丸ｺﾞｼｯｸM-PRO"/>
          <w:sz w:val="20"/>
        </w:rPr>
      </w:pPr>
      <w:r w:rsidRPr="00E02A55">
        <w:rPr>
          <w:rFonts w:ascii="HG丸ｺﾞｼｯｸM-PRO" w:eastAsia="HG丸ｺﾞｼｯｸM-PRO" w:hAnsi="HG丸ｺﾞｼｯｸM-PRO" w:hint="eastAsia"/>
          <w:sz w:val="20"/>
        </w:rPr>
        <w:t xml:space="preserve">　　　日本政策金融公庫等金融機関が発行する利息支払い証明書が交付されて</w:t>
      </w:r>
      <w:bookmarkStart w:id="0" w:name="_GoBack"/>
      <w:bookmarkEnd w:id="0"/>
      <w:r w:rsidRPr="00E02A55">
        <w:rPr>
          <w:rFonts w:ascii="HG丸ｺﾞｼｯｸM-PRO" w:eastAsia="HG丸ｺﾞｼｯｸM-PRO" w:hAnsi="HG丸ｺﾞｼｯｸM-PRO" w:hint="eastAsia"/>
          <w:sz w:val="20"/>
        </w:rPr>
        <w:t>いる場合は、その原本を添付して下さい。</w:t>
      </w:r>
    </w:p>
    <w:p w:rsidR="003D2ADA" w:rsidRDefault="003D2ADA" w:rsidP="002F3A7E">
      <w:pPr>
        <w:spacing w:line="240" w:lineRule="exact"/>
        <w:rPr>
          <w:rFonts w:ascii="HG丸ｺﾞｼｯｸM-PRO" w:eastAsia="HG丸ｺﾞｼｯｸM-PRO" w:hAnsi="HG丸ｺﾞｼｯｸM-PRO"/>
          <w:sz w:val="22"/>
        </w:rPr>
      </w:pPr>
    </w:p>
    <w:tbl>
      <w:tblPr>
        <w:tblStyle w:val="a7"/>
        <w:tblW w:w="0" w:type="auto"/>
        <w:tblLook w:val="04A0" w:firstRow="1" w:lastRow="0" w:firstColumn="1" w:lastColumn="0" w:noHBand="0" w:noVBand="1"/>
      </w:tblPr>
      <w:tblGrid>
        <w:gridCol w:w="8500"/>
        <w:gridCol w:w="1236"/>
      </w:tblGrid>
      <w:tr w:rsidR="001431A1" w:rsidTr="001431A1">
        <w:trPr>
          <w:trHeight w:val="862"/>
        </w:trPr>
        <w:tc>
          <w:tcPr>
            <w:tcW w:w="8500" w:type="dxa"/>
            <w:vAlign w:val="center"/>
          </w:tcPr>
          <w:p w:rsidR="001431A1" w:rsidRDefault="001431A1" w:rsidP="00E02A55">
            <w:pPr>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鹿追町中小企業事業資金利子等補給規則第７条（補給条件）に基づく条件確認のため、町税の納付状況調査を行うことに同意します。</w:t>
            </w:r>
          </w:p>
        </w:tc>
        <w:tc>
          <w:tcPr>
            <w:tcW w:w="1236" w:type="dxa"/>
            <w:vAlign w:val="center"/>
          </w:tcPr>
          <w:p w:rsidR="001431A1" w:rsidRDefault="001431A1" w:rsidP="001431A1">
            <w:pPr>
              <w:spacing w:line="240" w:lineRule="exact"/>
              <w:jc w:val="center"/>
              <w:rPr>
                <w:rFonts w:ascii="HG丸ｺﾞｼｯｸM-PRO" w:eastAsia="HG丸ｺﾞｼｯｸM-PRO" w:hAnsi="HG丸ｺﾞｼｯｸM-PRO"/>
                <w:sz w:val="22"/>
              </w:rPr>
            </w:pPr>
            <w:r>
              <w:rPr>
                <w:rFonts w:ascii="ＭＳ 明朝" w:eastAsia="ＭＳ 明朝" w:hAnsi="ＭＳ 明朝" w:cs="ＭＳ 明朝" w:hint="eastAsia"/>
                <w:sz w:val="22"/>
              </w:rPr>
              <w:t>㊞</w:t>
            </w:r>
          </w:p>
        </w:tc>
      </w:tr>
    </w:tbl>
    <w:p w:rsidR="003D2ADA" w:rsidRDefault="003D2ADA" w:rsidP="002F3A7E">
      <w:pPr>
        <w:spacing w:line="240" w:lineRule="exact"/>
        <w:rPr>
          <w:rFonts w:ascii="HG丸ｺﾞｼｯｸM-PRO" w:eastAsia="HG丸ｺﾞｼｯｸM-PRO" w:hAnsi="HG丸ｺﾞｼｯｸM-PRO"/>
          <w:sz w:val="22"/>
        </w:rPr>
      </w:pPr>
    </w:p>
    <w:tbl>
      <w:tblPr>
        <w:tblStyle w:val="a7"/>
        <w:tblpPr w:leftFromText="142" w:rightFromText="142" w:vertAnchor="page" w:horzAnchor="margin" w:tblpY="12016"/>
        <w:tblW w:w="0" w:type="auto"/>
        <w:tblLook w:val="04A0" w:firstRow="1" w:lastRow="0" w:firstColumn="1" w:lastColumn="0" w:noHBand="0" w:noVBand="1"/>
      </w:tblPr>
      <w:tblGrid>
        <w:gridCol w:w="463"/>
        <w:gridCol w:w="3386"/>
        <w:gridCol w:w="2383"/>
        <w:gridCol w:w="3504"/>
      </w:tblGrid>
      <w:tr w:rsidR="000C0C4A" w:rsidTr="000C0C4A">
        <w:trPr>
          <w:trHeight w:val="395"/>
        </w:trPr>
        <w:tc>
          <w:tcPr>
            <w:tcW w:w="463" w:type="dxa"/>
            <w:vMerge w:val="restart"/>
            <w:textDirection w:val="tbRlV"/>
            <w:vAlign w:val="center"/>
          </w:tcPr>
          <w:p w:rsidR="000C0C4A" w:rsidRDefault="000C0C4A" w:rsidP="000C0C4A">
            <w:pPr>
              <w:spacing w:line="240" w:lineRule="exact"/>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振込先</w:t>
            </w:r>
          </w:p>
        </w:tc>
        <w:tc>
          <w:tcPr>
            <w:tcW w:w="3386" w:type="dxa"/>
            <w:vAlign w:val="center"/>
          </w:tcPr>
          <w:p w:rsidR="000C0C4A" w:rsidRDefault="000C0C4A" w:rsidP="000C0C4A">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口座名義</w:t>
            </w:r>
          </w:p>
        </w:tc>
        <w:tc>
          <w:tcPr>
            <w:tcW w:w="2383" w:type="dxa"/>
            <w:vAlign w:val="center"/>
          </w:tcPr>
          <w:p w:rsidR="000C0C4A" w:rsidRDefault="000C0C4A" w:rsidP="000C0C4A">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金融機関</w:t>
            </w:r>
          </w:p>
        </w:tc>
        <w:tc>
          <w:tcPr>
            <w:tcW w:w="3504" w:type="dxa"/>
            <w:vAlign w:val="center"/>
          </w:tcPr>
          <w:p w:rsidR="000C0C4A" w:rsidRDefault="000C0C4A" w:rsidP="000C0C4A">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口座番号</w:t>
            </w:r>
          </w:p>
        </w:tc>
      </w:tr>
      <w:tr w:rsidR="000C0C4A" w:rsidTr="000C0C4A">
        <w:trPr>
          <w:trHeight w:val="715"/>
        </w:trPr>
        <w:tc>
          <w:tcPr>
            <w:tcW w:w="463" w:type="dxa"/>
            <w:vMerge/>
            <w:vAlign w:val="center"/>
          </w:tcPr>
          <w:p w:rsidR="000C0C4A" w:rsidRDefault="000C0C4A" w:rsidP="000C0C4A">
            <w:pPr>
              <w:rPr>
                <w:rFonts w:ascii="HG丸ｺﾞｼｯｸM-PRO" w:eastAsia="HG丸ｺﾞｼｯｸM-PRO" w:hAnsi="HG丸ｺﾞｼｯｸM-PRO"/>
                <w:sz w:val="22"/>
              </w:rPr>
            </w:pPr>
          </w:p>
        </w:tc>
        <w:tc>
          <w:tcPr>
            <w:tcW w:w="3386" w:type="dxa"/>
            <w:vAlign w:val="center"/>
          </w:tcPr>
          <w:p w:rsidR="000C0C4A" w:rsidRDefault="000C0C4A" w:rsidP="000C0C4A">
            <w:pPr>
              <w:rPr>
                <w:rFonts w:ascii="HG丸ｺﾞｼｯｸM-PRO" w:eastAsia="HG丸ｺﾞｼｯｸM-PRO" w:hAnsi="HG丸ｺﾞｼｯｸM-PRO"/>
                <w:sz w:val="22"/>
              </w:rPr>
            </w:pPr>
          </w:p>
        </w:tc>
        <w:tc>
          <w:tcPr>
            <w:tcW w:w="2383" w:type="dxa"/>
            <w:vAlign w:val="center"/>
          </w:tcPr>
          <w:p w:rsidR="000C0C4A" w:rsidRDefault="000C0C4A" w:rsidP="000C0C4A">
            <w:pPr>
              <w:rPr>
                <w:rFonts w:ascii="HG丸ｺﾞｼｯｸM-PRO" w:eastAsia="HG丸ｺﾞｼｯｸM-PRO" w:hAnsi="HG丸ｺﾞｼｯｸM-PRO"/>
                <w:sz w:val="22"/>
              </w:rPr>
            </w:pPr>
          </w:p>
        </w:tc>
        <w:tc>
          <w:tcPr>
            <w:tcW w:w="3504" w:type="dxa"/>
            <w:vAlign w:val="center"/>
          </w:tcPr>
          <w:p w:rsidR="000C0C4A" w:rsidRDefault="000C0C4A" w:rsidP="000C0C4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普・当</w:t>
            </w:r>
          </w:p>
        </w:tc>
      </w:tr>
    </w:tbl>
    <w:p w:rsidR="000C0C4A" w:rsidRDefault="000C0C4A" w:rsidP="002F3A7E">
      <w:pPr>
        <w:spacing w:line="240" w:lineRule="exact"/>
        <w:rPr>
          <w:rFonts w:ascii="HG丸ｺﾞｼｯｸM-PRO" w:eastAsia="HG丸ｺﾞｼｯｸM-PRO" w:hAnsi="HG丸ｺﾞｼｯｸM-PRO"/>
          <w:sz w:val="22"/>
        </w:rPr>
      </w:pPr>
    </w:p>
    <w:p w:rsidR="000C0C4A" w:rsidRDefault="000C0C4A" w:rsidP="002F3A7E">
      <w:pPr>
        <w:spacing w:line="240" w:lineRule="exact"/>
        <w:rPr>
          <w:rFonts w:ascii="HG丸ｺﾞｼｯｸM-PRO" w:eastAsia="HG丸ｺﾞｼｯｸM-PRO" w:hAnsi="HG丸ｺﾞｼｯｸM-PRO"/>
          <w:sz w:val="22"/>
        </w:rPr>
      </w:pPr>
    </w:p>
    <w:p w:rsidR="003D2ADA" w:rsidRDefault="00E67132" w:rsidP="002F3A7E">
      <w:pPr>
        <w:spacing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上記申請</w:t>
      </w:r>
      <w:r w:rsidR="00266B18">
        <w:rPr>
          <w:rFonts w:ascii="HG丸ｺﾞｼｯｸM-PRO" w:eastAsia="HG丸ｺﾞｼｯｸM-PRO" w:hAnsi="HG丸ｺﾞｼｯｸM-PRO" w:hint="eastAsia"/>
          <w:sz w:val="22"/>
        </w:rPr>
        <w:t>手続きは、鹿追町商工会を経由した事を証明する。</w:t>
      </w:r>
    </w:p>
    <w:p w:rsidR="00266B18" w:rsidRDefault="00266B18" w:rsidP="002F3A7E">
      <w:pPr>
        <w:spacing w:line="240" w:lineRule="exact"/>
        <w:rPr>
          <w:rFonts w:ascii="HG丸ｺﾞｼｯｸM-PRO" w:eastAsia="HG丸ｺﾞｼｯｸM-PRO" w:hAnsi="HG丸ｺﾞｼｯｸM-PRO"/>
          <w:sz w:val="22"/>
        </w:rPr>
      </w:pPr>
    </w:p>
    <w:p w:rsidR="000C0C4A" w:rsidRDefault="000C0C4A" w:rsidP="002F3A7E">
      <w:pPr>
        <w:spacing w:line="240" w:lineRule="exact"/>
        <w:rPr>
          <w:rFonts w:ascii="HG丸ｺﾞｼｯｸM-PRO" w:eastAsia="HG丸ｺﾞｼｯｸM-PRO" w:hAnsi="HG丸ｺﾞｼｯｸM-PRO"/>
          <w:sz w:val="22"/>
        </w:rPr>
      </w:pPr>
    </w:p>
    <w:p w:rsidR="003D2ADA" w:rsidRDefault="00266B18" w:rsidP="000C0C4A">
      <w:pPr>
        <w:spacing w:line="240" w:lineRule="exact"/>
        <w:ind w:firstLineChars="2800" w:firstLine="6160"/>
        <w:rPr>
          <w:rFonts w:ascii="HG丸ｺﾞｼｯｸM-PRO" w:eastAsia="HG丸ｺﾞｼｯｸM-PRO" w:hAnsi="HG丸ｺﾞｼｯｸM-PRO"/>
          <w:sz w:val="22"/>
        </w:rPr>
      </w:pPr>
      <w:r>
        <w:rPr>
          <w:rFonts w:ascii="HG丸ｺﾞｼｯｸM-PRO" w:eastAsia="HG丸ｺﾞｼｯｸM-PRO" w:hAnsi="HG丸ｺﾞｼｯｸM-PRO" w:hint="eastAsia"/>
          <w:sz w:val="22"/>
        </w:rPr>
        <w:t>経由確認</w:t>
      </w:r>
      <w:r w:rsidRPr="00266B18">
        <w:rPr>
          <w:rFonts w:ascii="HG丸ｺﾞｼｯｸM-PRO" w:eastAsia="HG丸ｺﾞｼｯｸM-PRO" w:hAnsi="HG丸ｺﾞｼｯｸM-PRO" w:cs="ＭＳ 明朝" w:hint="eastAsia"/>
          <w:sz w:val="22"/>
        </w:rPr>
        <w:t>印</w:t>
      </w:r>
      <w:r>
        <w:rPr>
          <w:rFonts w:ascii="HG丸ｺﾞｼｯｸM-PRO" w:eastAsia="HG丸ｺﾞｼｯｸM-PRO" w:hAnsi="HG丸ｺﾞｼｯｸM-PRO" w:cs="ＭＳ 明朝" w:hint="eastAsia"/>
          <w:sz w:val="22"/>
        </w:rPr>
        <w:t xml:space="preserve">　鹿追町商工会　</w:t>
      </w:r>
      <w:r>
        <w:rPr>
          <w:rFonts w:ascii="ＭＳ 明朝" w:eastAsia="ＭＳ 明朝" w:hAnsi="ＭＳ 明朝" w:cs="ＭＳ 明朝" w:hint="eastAsia"/>
          <w:sz w:val="22"/>
        </w:rPr>
        <w:t>㊞</w:t>
      </w:r>
    </w:p>
    <w:sectPr w:rsidR="003D2ADA" w:rsidSect="003D2A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755" w:rsidRDefault="002C3755" w:rsidP="002C3755">
      <w:r>
        <w:separator/>
      </w:r>
    </w:p>
  </w:endnote>
  <w:endnote w:type="continuationSeparator" w:id="0">
    <w:p w:rsidR="002C3755" w:rsidRDefault="002C3755" w:rsidP="002C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755" w:rsidRDefault="002C3755" w:rsidP="002C3755">
      <w:r>
        <w:separator/>
      </w:r>
    </w:p>
  </w:footnote>
  <w:footnote w:type="continuationSeparator" w:id="0">
    <w:p w:rsidR="002C3755" w:rsidRDefault="002C3755" w:rsidP="002C3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DA"/>
    <w:rsid w:val="000C0C4A"/>
    <w:rsid w:val="001431A1"/>
    <w:rsid w:val="00266B18"/>
    <w:rsid w:val="002C3755"/>
    <w:rsid w:val="002F3A7E"/>
    <w:rsid w:val="003D2ADA"/>
    <w:rsid w:val="00413E0D"/>
    <w:rsid w:val="00423893"/>
    <w:rsid w:val="004E644F"/>
    <w:rsid w:val="005C4DF2"/>
    <w:rsid w:val="00600F1E"/>
    <w:rsid w:val="0061137E"/>
    <w:rsid w:val="00C94A67"/>
    <w:rsid w:val="00D761B3"/>
    <w:rsid w:val="00E02A55"/>
    <w:rsid w:val="00E46AEB"/>
    <w:rsid w:val="00E67132"/>
    <w:rsid w:val="00F03205"/>
    <w:rsid w:val="00F25CE6"/>
    <w:rsid w:val="00FE4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5BDB40"/>
  <w15:chartTrackingRefBased/>
  <w15:docId w15:val="{2021C14E-84BD-4084-9A5D-5A16E061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2ADA"/>
    <w:pPr>
      <w:jc w:val="center"/>
    </w:pPr>
    <w:rPr>
      <w:rFonts w:ascii="HG丸ｺﾞｼｯｸM-PRO" w:eastAsia="HG丸ｺﾞｼｯｸM-PRO" w:hAnsi="HG丸ｺﾞｼｯｸM-PRO"/>
      <w:sz w:val="22"/>
    </w:rPr>
  </w:style>
  <w:style w:type="character" w:customStyle="1" w:styleId="a4">
    <w:name w:val="記 (文字)"/>
    <w:basedOn w:val="a0"/>
    <w:link w:val="a3"/>
    <w:uiPriority w:val="99"/>
    <w:rsid w:val="003D2ADA"/>
    <w:rPr>
      <w:rFonts w:ascii="HG丸ｺﾞｼｯｸM-PRO" w:eastAsia="HG丸ｺﾞｼｯｸM-PRO" w:hAnsi="HG丸ｺﾞｼｯｸM-PRO"/>
      <w:sz w:val="22"/>
    </w:rPr>
  </w:style>
  <w:style w:type="paragraph" w:styleId="a5">
    <w:name w:val="Closing"/>
    <w:basedOn w:val="a"/>
    <w:link w:val="a6"/>
    <w:uiPriority w:val="99"/>
    <w:unhideWhenUsed/>
    <w:rsid w:val="003D2ADA"/>
    <w:pPr>
      <w:jc w:val="right"/>
    </w:pPr>
    <w:rPr>
      <w:rFonts w:ascii="HG丸ｺﾞｼｯｸM-PRO" w:eastAsia="HG丸ｺﾞｼｯｸM-PRO" w:hAnsi="HG丸ｺﾞｼｯｸM-PRO"/>
      <w:sz w:val="22"/>
    </w:rPr>
  </w:style>
  <w:style w:type="character" w:customStyle="1" w:styleId="a6">
    <w:name w:val="結語 (文字)"/>
    <w:basedOn w:val="a0"/>
    <w:link w:val="a5"/>
    <w:uiPriority w:val="99"/>
    <w:rsid w:val="003D2ADA"/>
    <w:rPr>
      <w:rFonts w:ascii="HG丸ｺﾞｼｯｸM-PRO" w:eastAsia="HG丸ｺﾞｼｯｸM-PRO" w:hAnsi="HG丸ｺﾞｼｯｸM-PRO"/>
      <w:sz w:val="22"/>
    </w:rPr>
  </w:style>
  <w:style w:type="table" w:styleId="a7">
    <w:name w:val="Table Grid"/>
    <w:basedOn w:val="a1"/>
    <w:uiPriority w:val="39"/>
    <w:rsid w:val="00423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C3755"/>
    <w:pPr>
      <w:tabs>
        <w:tab w:val="center" w:pos="4252"/>
        <w:tab w:val="right" w:pos="8504"/>
      </w:tabs>
      <w:snapToGrid w:val="0"/>
    </w:pPr>
  </w:style>
  <w:style w:type="character" w:customStyle="1" w:styleId="a9">
    <w:name w:val="ヘッダー (文字)"/>
    <w:basedOn w:val="a0"/>
    <w:link w:val="a8"/>
    <w:uiPriority w:val="99"/>
    <w:rsid w:val="002C3755"/>
  </w:style>
  <w:style w:type="paragraph" w:styleId="aa">
    <w:name w:val="footer"/>
    <w:basedOn w:val="a"/>
    <w:link w:val="ab"/>
    <w:uiPriority w:val="99"/>
    <w:unhideWhenUsed/>
    <w:rsid w:val="002C3755"/>
    <w:pPr>
      <w:tabs>
        <w:tab w:val="center" w:pos="4252"/>
        <w:tab w:val="right" w:pos="8504"/>
      </w:tabs>
      <w:snapToGrid w:val="0"/>
    </w:pPr>
  </w:style>
  <w:style w:type="character" w:customStyle="1" w:styleId="ab">
    <w:name w:val="フッター (文字)"/>
    <w:basedOn w:val="a0"/>
    <w:link w:val="aa"/>
    <w:uiPriority w:val="99"/>
    <w:rsid w:val="002C3755"/>
  </w:style>
  <w:style w:type="paragraph" w:styleId="ac">
    <w:name w:val="Balloon Text"/>
    <w:basedOn w:val="a"/>
    <w:link w:val="ad"/>
    <w:uiPriority w:val="99"/>
    <w:semiHidden/>
    <w:unhideWhenUsed/>
    <w:rsid w:val="00C94A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4A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koike-rie</dc:creator>
  <cp:keywords/>
  <dc:description/>
  <cp:lastModifiedBy>in-matsui-daichi</cp:lastModifiedBy>
  <cp:revision>16</cp:revision>
  <cp:lastPrinted>2022-12-11T04:07:00Z</cp:lastPrinted>
  <dcterms:created xsi:type="dcterms:W3CDTF">2020-12-12T06:22:00Z</dcterms:created>
  <dcterms:modified xsi:type="dcterms:W3CDTF">2024-12-17T05:56:00Z</dcterms:modified>
</cp:coreProperties>
</file>